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54"/>
        <w:gridCol w:w="6711"/>
      </w:tblGrid>
      <w:tr w:rsidR="005D4133" w:rsidRPr="00B343CA" w14:paraId="4B687D25" w14:textId="77777777" w:rsidTr="00B02EEA">
        <w:trPr>
          <w:trHeight w:val="340"/>
        </w:trPr>
        <w:tc>
          <w:tcPr>
            <w:tcW w:w="2222" w:type="dxa"/>
            <w:vMerge w:val="restart"/>
            <w:vAlign w:val="center"/>
          </w:tcPr>
          <w:p w14:paraId="3738C33D" w14:textId="77777777" w:rsidR="005D4133" w:rsidRPr="00B343CA" w:rsidRDefault="005D4133" w:rsidP="00F4422A">
            <w:pPr>
              <w:rPr>
                <w:b/>
                <w:sz w:val="20"/>
              </w:rPr>
            </w:pPr>
            <w:r w:rsidRPr="00B343CA">
              <w:rPr>
                <w:b/>
                <w:sz w:val="20"/>
              </w:rPr>
              <w:t>Müşteri Bilgileri</w:t>
            </w:r>
          </w:p>
        </w:tc>
        <w:tc>
          <w:tcPr>
            <w:tcW w:w="2254" w:type="dxa"/>
            <w:vAlign w:val="center"/>
          </w:tcPr>
          <w:p w14:paraId="17A6BF93" w14:textId="77777777" w:rsidR="005D4133" w:rsidRPr="00B343CA" w:rsidRDefault="005D4133" w:rsidP="00F4422A">
            <w:pPr>
              <w:rPr>
                <w:b/>
                <w:sz w:val="20"/>
              </w:rPr>
            </w:pPr>
            <w:r w:rsidRPr="00B343CA">
              <w:rPr>
                <w:b/>
                <w:sz w:val="20"/>
              </w:rPr>
              <w:t>Kurum/Kişi Bilgileri</w:t>
            </w:r>
          </w:p>
        </w:tc>
        <w:tc>
          <w:tcPr>
            <w:tcW w:w="6711" w:type="dxa"/>
            <w:vAlign w:val="center"/>
          </w:tcPr>
          <w:p w14:paraId="731017A8" w14:textId="77777777" w:rsidR="005D4133" w:rsidRPr="00B343CA" w:rsidRDefault="005D4133" w:rsidP="00F4422A">
            <w:pPr>
              <w:rPr>
                <w:sz w:val="20"/>
              </w:rPr>
            </w:pPr>
          </w:p>
        </w:tc>
      </w:tr>
      <w:tr w:rsidR="005D4133" w:rsidRPr="00B343CA" w14:paraId="334B9047" w14:textId="77777777" w:rsidTr="00B02EEA">
        <w:trPr>
          <w:trHeight w:val="340"/>
        </w:trPr>
        <w:tc>
          <w:tcPr>
            <w:tcW w:w="2222" w:type="dxa"/>
            <w:vMerge/>
            <w:vAlign w:val="center"/>
          </w:tcPr>
          <w:p w14:paraId="0295CAB0" w14:textId="77777777" w:rsidR="005D4133" w:rsidRPr="00B343CA" w:rsidRDefault="005D4133" w:rsidP="00F4422A">
            <w:pPr>
              <w:rPr>
                <w:b/>
                <w:sz w:val="20"/>
              </w:rPr>
            </w:pPr>
          </w:p>
        </w:tc>
        <w:tc>
          <w:tcPr>
            <w:tcW w:w="2254" w:type="dxa"/>
            <w:vAlign w:val="center"/>
          </w:tcPr>
          <w:p w14:paraId="478D7809" w14:textId="77777777" w:rsidR="005D4133" w:rsidRPr="00B343CA" w:rsidRDefault="005D4133" w:rsidP="00F4422A">
            <w:pPr>
              <w:rPr>
                <w:b/>
                <w:sz w:val="20"/>
              </w:rPr>
            </w:pPr>
            <w:r w:rsidRPr="00B343CA">
              <w:rPr>
                <w:b/>
                <w:sz w:val="20"/>
              </w:rPr>
              <w:t>TC/Vergi No</w:t>
            </w:r>
          </w:p>
        </w:tc>
        <w:tc>
          <w:tcPr>
            <w:tcW w:w="6711" w:type="dxa"/>
            <w:vAlign w:val="center"/>
          </w:tcPr>
          <w:p w14:paraId="1942D0A9" w14:textId="77777777" w:rsidR="005D4133" w:rsidRPr="00B343CA" w:rsidRDefault="005D4133" w:rsidP="00F4422A">
            <w:pPr>
              <w:rPr>
                <w:sz w:val="20"/>
              </w:rPr>
            </w:pPr>
          </w:p>
        </w:tc>
      </w:tr>
      <w:tr w:rsidR="005D4133" w:rsidRPr="00B343CA" w14:paraId="56D70B3B" w14:textId="77777777" w:rsidTr="00B02EEA">
        <w:trPr>
          <w:trHeight w:val="340"/>
        </w:trPr>
        <w:tc>
          <w:tcPr>
            <w:tcW w:w="2222" w:type="dxa"/>
            <w:vMerge/>
            <w:vAlign w:val="center"/>
          </w:tcPr>
          <w:p w14:paraId="74EAC610" w14:textId="77777777" w:rsidR="005D4133" w:rsidRPr="00B343CA" w:rsidRDefault="005D4133" w:rsidP="00F4422A">
            <w:pPr>
              <w:rPr>
                <w:b/>
                <w:sz w:val="20"/>
              </w:rPr>
            </w:pPr>
          </w:p>
        </w:tc>
        <w:tc>
          <w:tcPr>
            <w:tcW w:w="2254" w:type="dxa"/>
            <w:vAlign w:val="center"/>
          </w:tcPr>
          <w:p w14:paraId="6DBD3E95" w14:textId="77777777" w:rsidR="005D4133" w:rsidRPr="00B343CA" w:rsidRDefault="005D4133" w:rsidP="00F4422A">
            <w:pPr>
              <w:rPr>
                <w:b/>
                <w:sz w:val="20"/>
              </w:rPr>
            </w:pPr>
            <w:r w:rsidRPr="00B343CA">
              <w:rPr>
                <w:b/>
                <w:sz w:val="20"/>
              </w:rPr>
              <w:t>Adres</w:t>
            </w:r>
          </w:p>
        </w:tc>
        <w:tc>
          <w:tcPr>
            <w:tcW w:w="6711" w:type="dxa"/>
            <w:vAlign w:val="center"/>
          </w:tcPr>
          <w:p w14:paraId="1016D431" w14:textId="77777777" w:rsidR="005D4133" w:rsidRPr="00B343CA" w:rsidRDefault="005D4133" w:rsidP="00F4422A">
            <w:pPr>
              <w:rPr>
                <w:sz w:val="20"/>
              </w:rPr>
            </w:pPr>
          </w:p>
        </w:tc>
      </w:tr>
      <w:tr w:rsidR="005D4133" w:rsidRPr="00B343CA" w14:paraId="5B7FEABC" w14:textId="77777777" w:rsidTr="00B02EEA">
        <w:trPr>
          <w:trHeight w:val="340"/>
        </w:trPr>
        <w:tc>
          <w:tcPr>
            <w:tcW w:w="2222" w:type="dxa"/>
            <w:vMerge/>
            <w:vAlign w:val="center"/>
          </w:tcPr>
          <w:p w14:paraId="12D6AF74" w14:textId="77777777" w:rsidR="005D4133" w:rsidRPr="00B343CA" w:rsidRDefault="005D4133" w:rsidP="00F4422A">
            <w:pPr>
              <w:rPr>
                <w:b/>
                <w:sz w:val="20"/>
              </w:rPr>
            </w:pPr>
          </w:p>
        </w:tc>
        <w:tc>
          <w:tcPr>
            <w:tcW w:w="2254" w:type="dxa"/>
            <w:vAlign w:val="center"/>
          </w:tcPr>
          <w:p w14:paraId="5115A086" w14:textId="77777777" w:rsidR="005D4133" w:rsidRPr="00B343CA" w:rsidRDefault="005D4133" w:rsidP="00F4422A">
            <w:pPr>
              <w:rPr>
                <w:b/>
                <w:sz w:val="20"/>
              </w:rPr>
            </w:pPr>
            <w:r w:rsidRPr="00B343CA">
              <w:rPr>
                <w:b/>
                <w:sz w:val="20"/>
              </w:rPr>
              <w:t>Tel./</w:t>
            </w:r>
            <w:proofErr w:type="spellStart"/>
            <w:r w:rsidRPr="00B343CA">
              <w:rPr>
                <w:b/>
                <w:sz w:val="20"/>
              </w:rPr>
              <w:t>Fax</w:t>
            </w:r>
            <w:proofErr w:type="spellEnd"/>
            <w:r w:rsidRPr="00B343CA">
              <w:rPr>
                <w:b/>
                <w:sz w:val="20"/>
              </w:rPr>
              <w:t>/e-mail</w:t>
            </w:r>
          </w:p>
        </w:tc>
        <w:tc>
          <w:tcPr>
            <w:tcW w:w="6711" w:type="dxa"/>
            <w:vAlign w:val="center"/>
          </w:tcPr>
          <w:p w14:paraId="45BC150A" w14:textId="77777777" w:rsidR="005D4133" w:rsidRPr="00B343CA" w:rsidRDefault="005D4133" w:rsidP="00F4422A">
            <w:pPr>
              <w:rPr>
                <w:sz w:val="20"/>
              </w:rPr>
            </w:pPr>
          </w:p>
        </w:tc>
      </w:tr>
    </w:tbl>
    <w:p w14:paraId="555D20C9" w14:textId="77777777" w:rsidR="005D4133" w:rsidRPr="00956A24" w:rsidRDefault="005D4133" w:rsidP="005D4133">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52"/>
        <w:gridCol w:w="6703"/>
      </w:tblGrid>
      <w:tr w:rsidR="005D4133" w:rsidRPr="00B343CA" w14:paraId="2228906A" w14:textId="77777777" w:rsidTr="00B02EEA">
        <w:trPr>
          <w:trHeight w:val="340"/>
        </w:trPr>
        <w:tc>
          <w:tcPr>
            <w:tcW w:w="2232" w:type="dxa"/>
            <w:vMerge w:val="restart"/>
            <w:vAlign w:val="center"/>
          </w:tcPr>
          <w:p w14:paraId="70BFADD6" w14:textId="77777777" w:rsidR="005D4133" w:rsidRPr="00B343CA" w:rsidRDefault="003545F8" w:rsidP="00F4422A">
            <w:pPr>
              <w:rPr>
                <w:b/>
                <w:sz w:val="20"/>
              </w:rPr>
            </w:pPr>
            <w:r w:rsidRPr="003545F8">
              <w:rPr>
                <w:b/>
                <w:sz w:val="20"/>
              </w:rPr>
              <w:t xml:space="preserve">Üretici Firma </w:t>
            </w:r>
            <w:r w:rsidR="005D4133" w:rsidRPr="00B343CA">
              <w:rPr>
                <w:b/>
                <w:sz w:val="20"/>
              </w:rPr>
              <w:t>Bilgileri (Eğer yukarıdakinden farklıysa)</w:t>
            </w:r>
          </w:p>
        </w:tc>
        <w:tc>
          <w:tcPr>
            <w:tcW w:w="2252" w:type="dxa"/>
            <w:vAlign w:val="center"/>
          </w:tcPr>
          <w:p w14:paraId="047CDD63" w14:textId="77777777" w:rsidR="005D4133" w:rsidRPr="00B343CA" w:rsidRDefault="005D4133" w:rsidP="00F4422A">
            <w:pPr>
              <w:rPr>
                <w:b/>
                <w:sz w:val="20"/>
              </w:rPr>
            </w:pPr>
            <w:r w:rsidRPr="00B343CA">
              <w:rPr>
                <w:b/>
                <w:sz w:val="20"/>
              </w:rPr>
              <w:t>Kurum/Kişi Bilgileri</w:t>
            </w:r>
          </w:p>
        </w:tc>
        <w:tc>
          <w:tcPr>
            <w:tcW w:w="6703" w:type="dxa"/>
            <w:vAlign w:val="center"/>
          </w:tcPr>
          <w:p w14:paraId="4545CF25" w14:textId="77777777" w:rsidR="005D4133" w:rsidRPr="00B343CA" w:rsidRDefault="005D4133" w:rsidP="00F4422A">
            <w:pPr>
              <w:rPr>
                <w:sz w:val="20"/>
              </w:rPr>
            </w:pPr>
          </w:p>
        </w:tc>
      </w:tr>
      <w:tr w:rsidR="005D4133" w:rsidRPr="00B343CA" w14:paraId="0DC543D0" w14:textId="77777777" w:rsidTr="00B02EEA">
        <w:trPr>
          <w:trHeight w:val="340"/>
        </w:trPr>
        <w:tc>
          <w:tcPr>
            <w:tcW w:w="2232" w:type="dxa"/>
            <w:vMerge/>
            <w:vAlign w:val="center"/>
          </w:tcPr>
          <w:p w14:paraId="09390169" w14:textId="77777777" w:rsidR="005D4133" w:rsidRPr="00B343CA" w:rsidRDefault="005D4133" w:rsidP="00F4422A">
            <w:pPr>
              <w:rPr>
                <w:b/>
                <w:sz w:val="20"/>
              </w:rPr>
            </w:pPr>
          </w:p>
        </w:tc>
        <w:tc>
          <w:tcPr>
            <w:tcW w:w="2252" w:type="dxa"/>
            <w:vAlign w:val="center"/>
          </w:tcPr>
          <w:p w14:paraId="6AF7D6E2" w14:textId="77777777" w:rsidR="005D4133" w:rsidRPr="00B343CA" w:rsidRDefault="005D4133" w:rsidP="00F4422A">
            <w:pPr>
              <w:rPr>
                <w:b/>
                <w:sz w:val="20"/>
              </w:rPr>
            </w:pPr>
            <w:r w:rsidRPr="00B343CA">
              <w:rPr>
                <w:b/>
                <w:sz w:val="20"/>
              </w:rPr>
              <w:t>TC/Vergi No</w:t>
            </w:r>
          </w:p>
        </w:tc>
        <w:tc>
          <w:tcPr>
            <w:tcW w:w="6703" w:type="dxa"/>
            <w:vAlign w:val="center"/>
          </w:tcPr>
          <w:p w14:paraId="40FB8FB7" w14:textId="77777777" w:rsidR="005D4133" w:rsidRPr="00B343CA" w:rsidRDefault="005D4133" w:rsidP="00F4422A">
            <w:pPr>
              <w:rPr>
                <w:sz w:val="20"/>
              </w:rPr>
            </w:pPr>
          </w:p>
        </w:tc>
      </w:tr>
      <w:tr w:rsidR="005D4133" w:rsidRPr="00B343CA" w14:paraId="5B9DE04D" w14:textId="77777777" w:rsidTr="00B02EEA">
        <w:trPr>
          <w:trHeight w:val="340"/>
        </w:trPr>
        <w:tc>
          <w:tcPr>
            <w:tcW w:w="2232" w:type="dxa"/>
            <w:vMerge/>
            <w:vAlign w:val="center"/>
          </w:tcPr>
          <w:p w14:paraId="63C73E5A" w14:textId="77777777" w:rsidR="005D4133" w:rsidRPr="00B343CA" w:rsidRDefault="005D4133" w:rsidP="00F4422A">
            <w:pPr>
              <w:rPr>
                <w:b/>
                <w:sz w:val="20"/>
              </w:rPr>
            </w:pPr>
          </w:p>
        </w:tc>
        <w:tc>
          <w:tcPr>
            <w:tcW w:w="2252" w:type="dxa"/>
            <w:vAlign w:val="center"/>
          </w:tcPr>
          <w:p w14:paraId="6DB000F2" w14:textId="77777777" w:rsidR="005D4133" w:rsidRPr="00B343CA" w:rsidRDefault="005D4133" w:rsidP="00F4422A">
            <w:pPr>
              <w:rPr>
                <w:b/>
                <w:sz w:val="20"/>
              </w:rPr>
            </w:pPr>
            <w:r w:rsidRPr="00B343CA">
              <w:rPr>
                <w:b/>
                <w:sz w:val="20"/>
              </w:rPr>
              <w:t>Adres</w:t>
            </w:r>
          </w:p>
        </w:tc>
        <w:tc>
          <w:tcPr>
            <w:tcW w:w="6703" w:type="dxa"/>
            <w:vAlign w:val="center"/>
          </w:tcPr>
          <w:p w14:paraId="14214698" w14:textId="77777777" w:rsidR="005D4133" w:rsidRPr="00B343CA" w:rsidRDefault="005D4133" w:rsidP="00F4422A">
            <w:pPr>
              <w:rPr>
                <w:sz w:val="20"/>
              </w:rPr>
            </w:pPr>
          </w:p>
        </w:tc>
      </w:tr>
      <w:tr w:rsidR="005D4133" w:rsidRPr="00B343CA" w14:paraId="2DC0ACB1" w14:textId="77777777" w:rsidTr="00B02EEA">
        <w:trPr>
          <w:trHeight w:val="340"/>
        </w:trPr>
        <w:tc>
          <w:tcPr>
            <w:tcW w:w="2232" w:type="dxa"/>
            <w:vMerge/>
            <w:vAlign w:val="center"/>
          </w:tcPr>
          <w:p w14:paraId="52B2D4D2" w14:textId="77777777" w:rsidR="005D4133" w:rsidRPr="00B343CA" w:rsidRDefault="005D4133" w:rsidP="00F4422A">
            <w:pPr>
              <w:rPr>
                <w:b/>
                <w:sz w:val="20"/>
              </w:rPr>
            </w:pPr>
          </w:p>
        </w:tc>
        <w:tc>
          <w:tcPr>
            <w:tcW w:w="2252" w:type="dxa"/>
            <w:vAlign w:val="center"/>
          </w:tcPr>
          <w:p w14:paraId="319B56E1" w14:textId="77777777" w:rsidR="005D4133" w:rsidRPr="00B343CA" w:rsidRDefault="005D4133" w:rsidP="00F4422A">
            <w:pPr>
              <w:rPr>
                <w:b/>
                <w:sz w:val="20"/>
              </w:rPr>
            </w:pPr>
            <w:r w:rsidRPr="00B343CA">
              <w:rPr>
                <w:b/>
                <w:sz w:val="20"/>
              </w:rPr>
              <w:t>Tel./</w:t>
            </w:r>
            <w:proofErr w:type="spellStart"/>
            <w:r w:rsidRPr="00B343CA">
              <w:rPr>
                <w:b/>
                <w:sz w:val="20"/>
              </w:rPr>
              <w:t>Fax</w:t>
            </w:r>
            <w:proofErr w:type="spellEnd"/>
            <w:r w:rsidRPr="00B343CA">
              <w:rPr>
                <w:b/>
                <w:sz w:val="20"/>
              </w:rPr>
              <w:t>/e-mail</w:t>
            </w:r>
          </w:p>
        </w:tc>
        <w:tc>
          <w:tcPr>
            <w:tcW w:w="6703" w:type="dxa"/>
            <w:vAlign w:val="center"/>
          </w:tcPr>
          <w:p w14:paraId="2F60C05E" w14:textId="77777777" w:rsidR="005D4133" w:rsidRPr="00B343CA" w:rsidRDefault="005D4133" w:rsidP="00F4422A">
            <w:pPr>
              <w:rPr>
                <w:sz w:val="20"/>
              </w:rPr>
            </w:pPr>
          </w:p>
        </w:tc>
      </w:tr>
    </w:tbl>
    <w:p w14:paraId="53ADD445" w14:textId="77777777" w:rsidR="005D4133" w:rsidRPr="00956A24" w:rsidRDefault="005D4133" w:rsidP="005D4133">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52"/>
        <w:gridCol w:w="6703"/>
      </w:tblGrid>
      <w:tr w:rsidR="00956A24" w:rsidRPr="00B343CA" w14:paraId="1581C129" w14:textId="77777777" w:rsidTr="00B02EEA">
        <w:trPr>
          <w:trHeight w:val="227"/>
        </w:trPr>
        <w:tc>
          <w:tcPr>
            <w:tcW w:w="2232" w:type="dxa"/>
            <w:vMerge w:val="restart"/>
            <w:vAlign w:val="center"/>
          </w:tcPr>
          <w:p w14:paraId="4EB55054" w14:textId="77777777" w:rsidR="00956A24" w:rsidRPr="00B343CA" w:rsidRDefault="00956A24">
            <w:pPr>
              <w:rPr>
                <w:b/>
                <w:sz w:val="20"/>
              </w:rPr>
            </w:pPr>
            <w:r w:rsidRPr="00B343CA">
              <w:rPr>
                <w:b/>
                <w:sz w:val="20"/>
              </w:rPr>
              <w:t>Fatura Bilgileri</w:t>
            </w:r>
          </w:p>
          <w:p w14:paraId="1CD78A9F" w14:textId="77777777" w:rsidR="00956A24" w:rsidRPr="00B343CA" w:rsidRDefault="00956A24">
            <w:pPr>
              <w:rPr>
                <w:b/>
                <w:sz w:val="20"/>
              </w:rPr>
            </w:pPr>
            <w:r w:rsidRPr="00B343CA">
              <w:rPr>
                <w:b/>
                <w:sz w:val="20"/>
              </w:rPr>
              <w:t>(Eğer yukarıdakinden farklıysa)</w:t>
            </w:r>
          </w:p>
        </w:tc>
        <w:tc>
          <w:tcPr>
            <w:tcW w:w="2252" w:type="dxa"/>
            <w:vAlign w:val="center"/>
          </w:tcPr>
          <w:p w14:paraId="13EDC304" w14:textId="77777777" w:rsidR="00956A24" w:rsidRPr="00B343CA" w:rsidRDefault="00956A24">
            <w:pPr>
              <w:rPr>
                <w:b/>
                <w:sz w:val="20"/>
              </w:rPr>
            </w:pPr>
            <w:r w:rsidRPr="00B343CA">
              <w:rPr>
                <w:b/>
                <w:sz w:val="20"/>
              </w:rPr>
              <w:t>Kurum/Kişi Bilgileri</w:t>
            </w:r>
          </w:p>
        </w:tc>
        <w:tc>
          <w:tcPr>
            <w:tcW w:w="6703" w:type="dxa"/>
            <w:vAlign w:val="center"/>
          </w:tcPr>
          <w:p w14:paraId="235F2E59" w14:textId="77777777" w:rsidR="00956A24" w:rsidRPr="00B343CA" w:rsidRDefault="00956A24">
            <w:pPr>
              <w:rPr>
                <w:sz w:val="20"/>
              </w:rPr>
            </w:pPr>
          </w:p>
        </w:tc>
      </w:tr>
      <w:tr w:rsidR="00956A24" w:rsidRPr="00B343CA" w14:paraId="241D5456" w14:textId="77777777" w:rsidTr="00B02EEA">
        <w:trPr>
          <w:trHeight w:val="227"/>
        </w:trPr>
        <w:tc>
          <w:tcPr>
            <w:tcW w:w="2232" w:type="dxa"/>
            <w:vMerge/>
            <w:vAlign w:val="center"/>
          </w:tcPr>
          <w:p w14:paraId="2DDBF78B" w14:textId="77777777" w:rsidR="00956A24" w:rsidRPr="00B343CA" w:rsidRDefault="00956A24">
            <w:pPr>
              <w:rPr>
                <w:b/>
                <w:sz w:val="20"/>
              </w:rPr>
            </w:pPr>
          </w:p>
        </w:tc>
        <w:tc>
          <w:tcPr>
            <w:tcW w:w="2252" w:type="dxa"/>
            <w:vAlign w:val="center"/>
          </w:tcPr>
          <w:p w14:paraId="6AB46B6E" w14:textId="77777777" w:rsidR="00956A24" w:rsidRPr="00B343CA" w:rsidRDefault="00956A24">
            <w:pPr>
              <w:rPr>
                <w:b/>
                <w:sz w:val="20"/>
              </w:rPr>
            </w:pPr>
            <w:r w:rsidRPr="00B343CA">
              <w:rPr>
                <w:b/>
                <w:sz w:val="20"/>
              </w:rPr>
              <w:t>TC/Vergi No</w:t>
            </w:r>
          </w:p>
        </w:tc>
        <w:tc>
          <w:tcPr>
            <w:tcW w:w="6703" w:type="dxa"/>
            <w:vAlign w:val="center"/>
          </w:tcPr>
          <w:p w14:paraId="268A564B" w14:textId="77777777" w:rsidR="00956A24" w:rsidRPr="00B343CA" w:rsidRDefault="00956A24">
            <w:pPr>
              <w:rPr>
                <w:sz w:val="20"/>
              </w:rPr>
            </w:pPr>
          </w:p>
        </w:tc>
      </w:tr>
      <w:tr w:rsidR="00956A24" w:rsidRPr="00B343CA" w14:paraId="64FA361E" w14:textId="77777777" w:rsidTr="00B02EEA">
        <w:trPr>
          <w:trHeight w:val="227"/>
        </w:trPr>
        <w:tc>
          <w:tcPr>
            <w:tcW w:w="2232" w:type="dxa"/>
            <w:vMerge/>
            <w:vAlign w:val="center"/>
          </w:tcPr>
          <w:p w14:paraId="14393FF6" w14:textId="77777777" w:rsidR="00956A24" w:rsidRPr="00B343CA" w:rsidRDefault="00956A24">
            <w:pPr>
              <w:rPr>
                <w:b/>
                <w:sz w:val="20"/>
              </w:rPr>
            </w:pPr>
          </w:p>
        </w:tc>
        <w:tc>
          <w:tcPr>
            <w:tcW w:w="2252" w:type="dxa"/>
            <w:vAlign w:val="center"/>
          </w:tcPr>
          <w:p w14:paraId="7357763D" w14:textId="77777777" w:rsidR="00956A24" w:rsidRPr="00B343CA" w:rsidRDefault="00956A24">
            <w:pPr>
              <w:rPr>
                <w:b/>
                <w:sz w:val="20"/>
              </w:rPr>
            </w:pPr>
            <w:r w:rsidRPr="00B343CA">
              <w:rPr>
                <w:b/>
                <w:sz w:val="20"/>
              </w:rPr>
              <w:t>Adres</w:t>
            </w:r>
          </w:p>
        </w:tc>
        <w:tc>
          <w:tcPr>
            <w:tcW w:w="6703" w:type="dxa"/>
            <w:vAlign w:val="center"/>
          </w:tcPr>
          <w:p w14:paraId="7D5FF300" w14:textId="77777777" w:rsidR="00956A24" w:rsidRPr="00B343CA" w:rsidRDefault="00956A24">
            <w:pPr>
              <w:rPr>
                <w:sz w:val="20"/>
              </w:rPr>
            </w:pPr>
          </w:p>
        </w:tc>
      </w:tr>
      <w:tr w:rsidR="00956A24" w:rsidRPr="00B343CA" w14:paraId="3FE09BF7" w14:textId="77777777" w:rsidTr="00B02EEA">
        <w:trPr>
          <w:trHeight w:val="227"/>
        </w:trPr>
        <w:tc>
          <w:tcPr>
            <w:tcW w:w="2232" w:type="dxa"/>
            <w:vMerge/>
            <w:vAlign w:val="center"/>
          </w:tcPr>
          <w:p w14:paraId="6DFB051F" w14:textId="77777777" w:rsidR="00956A24" w:rsidRPr="00B343CA" w:rsidRDefault="00956A24">
            <w:pPr>
              <w:rPr>
                <w:b/>
                <w:sz w:val="20"/>
              </w:rPr>
            </w:pPr>
          </w:p>
        </w:tc>
        <w:tc>
          <w:tcPr>
            <w:tcW w:w="2252" w:type="dxa"/>
            <w:vAlign w:val="center"/>
          </w:tcPr>
          <w:p w14:paraId="52006980" w14:textId="77777777" w:rsidR="00956A24" w:rsidRPr="00B343CA" w:rsidRDefault="00956A24">
            <w:pPr>
              <w:rPr>
                <w:b/>
                <w:sz w:val="20"/>
              </w:rPr>
            </w:pPr>
            <w:r w:rsidRPr="00B343CA">
              <w:rPr>
                <w:b/>
                <w:sz w:val="20"/>
              </w:rPr>
              <w:t>Tel./</w:t>
            </w:r>
            <w:proofErr w:type="spellStart"/>
            <w:r w:rsidRPr="00B343CA">
              <w:rPr>
                <w:b/>
                <w:sz w:val="20"/>
              </w:rPr>
              <w:t>Fax</w:t>
            </w:r>
            <w:proofErr w:type="spellEnd"/>
            <w:r w:rsidRPr="00B343CA">
              <w:rPr>
                <w:b/>
                <w:sz w:val="20"/>
              </w:rPr>
              <w:t>/e-mail</w:t>
            </w:r>
          </w:p>
        </w:tc>
        <w:tc>
          <w:tcPr>
            <w:tcW w:w="6703" w:type="dxa"/>
            <w:vAlign w:val="center"/>
          </w:tcPr>
          <w:p w14:paraId="74DC3B6C" w14:textId="77777777" w:rsidR="00956A24" w:rsidRPr="00B343CA" w:rsidRDefault="00956A24">
            <w:pPr>
              <w:rPr>
                <w:sz w:val="20"/>
              </w:rPr>
            </w:pPr>
          </w:p>
        </w:tc>
      </w:tr>
    </w:tbl>
    <w:p w14:paraId="26CC24C7" w14:textId="77777777" w:rsidR="00956A24" w:rsidRPr="00956A24" w:rsidRDefault="00956A24" w:rsidP="005D4133">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8961"/>
      </w:tblGrid>
      <w:tr w:rsidR="005D4133" w:rsidRPr="00B343CA" w14:paraId="5851955D" w14:textId="77777777" w:rsidTr="00B02EEA">
        <w:trPr>
          <w:trHeight w:val="227"/>
        </w:trPr>
        <w:tc>
          <w:tcPr>
            <w:tcW w:w="2226" w:type="dxa"/>
            <w:vAlign w:val="center"/>
          </w:tcPr>
          <w:p w14:paraId="00ABBC2A" w14:textId="77777777" w:rsidR="005D4133" w:rsidRPr="00B343CA" w:rsidRDefault="005D4133" w:rsidP="00F4422A">
            <w:pPr>
              <w:rPr>
                <w:b/>
                <w:sz w:val="20"/>
              </w:rPr>
            </w:pPr>
            <w:r w:rsidRPr="00B343CA">
              <w:rPr>
                <w:b/>
                <w:sz w:val="20"/>
              </w:rPr>
              <w:t>Numune Adedi</w:t>
            </w:r>
          </w:p>
        </w:tc>
        <w:tc>
          <w:tcPr>
            <w:tcW w:w="8961" w:type="dxa"/>
            <w:vAlign w:val="center"/>
          </w:tcPr>
          <w:p w14:paraId="575E50E0" w14:textId="77777777" w:rsidR="005D4133" w:rsidRPr="00B343CA" w:rsidRDefault="005D4133" w:rsidP="00F4422A">
            <w:pPr>
              <w:rPr>
                <w:sz w:val="20"/>
              </w:rPr>
            </w:pPr>
          </w:p>
        </w:tc>
      </w:tr>
      <w:tr w:rsidR="005D4133" w:rsidRPr="00B343CA" w14:paraId="417B3BB6" w14:textId="77777777" w:rsidTr="00B02EEA">
        <w:trPr>
          <w:trHeight w:val="227"/>
        </w:trPr>
        <w:tc>
          <w:tcPr>
            <w:tcW w:w="2226" w:type="dxa"/>
            <w:vAlign w:val="center"/>
          </w:tcPr>
          <w:p w14:paraId="4CDBFCFB" w14:textId="77777777" w:rsidR="005D4133" w:rsidRPr="00B343CA" w:rsidRDefault="005D4133" w:rsidP="00F4422A">
            <w:pPr>
              <w:rPr>
                <w:b/>
                <w:sz w:val="20"/>
              </w:rPr>
            </w:pPr>
            <w:r w:rsidRPr="00B343CA">
              <w:rPr>
                <w:b/>
                <w:sz w:val="20"/>
              </w:rPr>
              <w:t>Gönderim Şekli</w:t>
            </w:r>
          </w:p>
        </w:tc>
        <w:tc>
          <w:tcPr>
            <w:tcW w:w="8961" w:type="dxa"/>
            <w:vAlign w:val="center"/>
          </w:tcPr>
          <w:p w14:paraId="2E850E1D" w14:textId="77777777" w:rsidR="005D4133" w:rsidRPr="00B343CA" w:rsidRDefault="005D4133" w:rsidP="00F4422A">
            <w:pPr>
              <w:rPr>
                <w:sz w:val="20"/>
              </w:rPr>
            </w:pPr>
          </w:p>
        </w:tc>
      </w:tr>
      <w:tr w:rsidR="005D4133" w:rsidRPr="00B343CA" w14:paraId="67DFB335" w14:textId="77777777" w:rsidTr="00B02EEA">
        <w:trPr>
          <w:trHeight w:val="227"/>
        </w:trPr>
        <w:tc>
          <w:tcPr>
            <w:tcW w:w="2226" w:type="dxa"/>
            <w:vAlign w:val="center"/>
          </w:tcPr>
          <w:p w14:paraId="2FAE9267" w14:textId="77777777" w:rsidR="005D4133" w:rsidRPr="00B343CA" w:rsidRDefault="005D4133" w:rsidP="00F4422A">
            <w:pPr>
              <w:rPr>
                <w:b/>
                <w:sz w:val="20"/>
              </w:rPr>
            </w:pPr>
            <w:r w:rsidRPr="00B343CA">
              <w:rPr>
                <w:b/>
                <w:sz w:val="20"/>
              </w:rPr>
              <w:t>Ödeme Şekli</w:t>
            </w:r>
          </w:p>
        </w:tc>
        <w:tc>
          <w:tcPr>
            <w:tcW w:w="8961" w:type="dxa"/>
            <w:vAlign w:val="center"/>
          </w:tcPr>
          <w:p w14:paraId="573358BA" w14:textId="77777777" w:rsidR="005D4133" w:rsidRPr="00B343CA" w:rsidRDefault="005D4133" w:rsidP="00F4422A">
            <w:pPr>
              <w:rPr>
                <w:sz w:val="20"/>
              </w:rPr>
            </w:pPr>
          </w:p>
        </w:tc>
      </w:tr>
      <w:tr w:rsidR="005D4133" w:rsidRPr="00B343CA" w14:paraId="14D83F85" w14:textId="77777777" w:rsidTr="00B02EEA">
        <w:trPr>
          <w:trHeight w:val="227"/>
        </w:trPr>
        <w:tc>
          <w:tcPr>
            <w:tcW w:w="2226" w:type="dxa"/>
            <w:vAlign w:val="center"/>
          </w:tcPr>
          <w:p w14:paraId="0BEAD7B7" w14:textId="77777777" w:rsidR="005D4133" w:rsidRPr="00B343CA" w:rsidRDefault="005D4133" w:rsidP="00F4422A">
            <w:pPr>
              <w:rPr>
                <w:b/>
                <w:sz w:val="20"/>
              </w:rPr>
            </w:pPr>
            <w:r w:rsidRPr="00B343CA">
              <w:rPr>
                <w:b/>
                <w:sz w:val="20"/>
              </w:rPr>
              <w:t>Sonuç Bildirim Şekli</w:t>
            </w:r>
          </w:p>
        </w:tc>
        <w:tc>
          <w:tcPr>
            <w:tcW w:w="8961" w:type="dxa"/>
            <w:vAlign w:val="center"/>
          </w:tcPr>
          <w:p w14:paraId="4B624AB1" w14:textId="77777777" w:rsidR="005D4133" w:rsidRPr="00B343CA" w:rsidRDefault="005D4133" w:rsidP="00F4422A">
            <w:pPr>
              <w:rPr>
                <w:sz w:val="20"/>
              </w:rPr>
            </w:pPr>
          </w:p>
        </w:tc>
      </w:tr>
      <w:tr w:rsidR="005A3128" w:rsidRPr="00B343CA" w14:paraId="724FAF34" w14:textId="77777777" w:rsidTr="00B02EEA">
        <w:trPr>
          <w:trHeight w:val="227"/>
        </w:trPr>
        <w:tc>
          <w:tcPr>
            <w:tcW w:w="2226" w:type="dxa"/>
            <w:vAlign w:val="center"/>
          </w:tcPr>
          <w:p w14:paraId="47099547" w14:textId="77777777" w:rsidR="005A3128" w:rsidRPr="00B343CA" w:rsidRDefault="005A3128" w:rsidP="005A3128">
            <w:pPr>
              <w:rPr>
                <w:b/>
                <w:sz w:val="20"/>
              </w:rPr>
            </w:pPr>
            <w:r w:rsidRPr="00B343CA">
              <w:rPr>
                <w:b/>
                <w:sz w:val="20"/>
              </w:rPr>
              <w:t xml:space="preserve">İngilizce Rapor </w:t>
            </w:r>
          </w:p>
        </w:tc>
        <w:tc>
          <w:tcPr>
            <w:tcW w:w="8961" w:type="dxa"/>
            <w:vAlign w:val="center"/>
          </w:tcPr>
          <w:p w14:paraId="55B094F7" w14:textId="77777777" w:rsidR="005A3128" w:rsidRPr="000F4371" w:rsidRDefault="005A3128" w:rsidP="005A3128">
            <w:pPr>
              <w:rPr>
                <w:sz w:val="20"/>
              </w:rPr>
            </w:pPr>
            <w:r w:rsidRPr="000F4371">
              <w:rPr>
                <w:sz w:val="20"/>
              </w:rPr>
              <w:fldChar w:fldCharType="begin">
                <w:ffData>
                  <w:name w:val="Onay5"/>
                  <w:enabled/>
                  <w:calcOnExit w:val="0"/>
                  <w:checkBox>
                    <w:sizeAuto/>
                    <w:default w:val="0"/>
                  </w:checkBox>
                </w:ffData>
              </w:fldChar>
            </w:r>
            <w:r w:rsidRPr="000F4371">
              <w:rPr>
                <w:sz w:val="20"/>
              </w:rPr>
              <w:instrText xml:space="preserve"> FORMCHECKBOX </w:instrText>
            </w:r>
            <w:r w:rsidRPr="000F4371">
              <w:rPr>
                <w:sz w:val="20"/>
              </w:rPr>
            </w:r>
            <w:r w:rsidRPr="000F4371">
              <w:rPr>
                <w:sz w:val="20"/>
              </w:rPr>
              <w:fldChar w:fldCharType="separate"/>
            </w:r>
            <w:r w:rsidRPr="000F4371">
              <w:rPr>
                <w:sz w:val="20"/>
              </w:rPr>
              <w:fldChar w:fldCharType="end"/>
            </w:r>
            <w:r w:rsidRPr="000F4371">
              <w:rPr>
                <w:sz w:val="20"/>
              </w:rPr>
              <w:t xml:space="preserve"> Evet          </w:t>
            </w:r>
            <w:r w:rsidRPr="000F4371">
              <w:rPr>
                <w:sz w:val="20"/>
              </w:rPr>
              <w:fldChar w:fldCharType="begin">
                <w:ffData>
                  <w:name w:val="Onay5"/>
                  <w:enabled/>
                  <w:calcOnExit w:val="0"/>
                  <w:checkBox>
                    <w:sizeAuto/>
                    <w:default w:val="0"/>
                  </w:checkBox>
                </w:ffData>
              </w:fldChar>
            </w:r>
            <w:r w:rsidRPr="000F4371">
              <w:rPr>
                <w:sz w:val="20"/>
              </w:rPr>
              <w:instrText xml:space="preserve"> FORMCHECKBOX </w:instrText>
            </w:r>
            <w:r w:rsidRPr="000F4371">
              <w:rPr>
                <w:sz w:val="20"/>
              </w:rPr>
            </w:r>
            <w:r w:rsidRPr="000F4371">
              <w:rPr>
                <w:sz w:val="20"/>
              </w:rPr>
              <w:fldChar w:fldCharType="separate"/>
            </w:r>
            <w:r w:rsidRPr="000F4371">
              <w:rPr>
                <w:sz w:val="20"/>
              </w:rPr>
              <w:fldChar w:fldCharType="end"/>
            </w:r>
            <w:r w:rsidRPr="000F4371">
              <w:rPr>
                <w:sz w:val="20"/>
              </w:rPr>
              <w:t xml:space="preserve"> Hayır</w:t>
            </w:r>
          </w:p>
        </w:tc>
      </w:tr>
      <w:tr w:rsidR="005A3128" w:rsidRPr="00B343CA" w14:paraId="238C786F" w14:textId="77777777" w:rsidTr="00B02EEA">
        <w:trPr>
          <w:trHeight w:val="227"/>
        </w:trPr>
        <w:tc>
          <w:tcPr>
            <w:tcW w:w="2226" w:type="dxa"/>
            <w:vAlign w:val="center"/>
          </w:tcPr>
          <w:p w14:paraId="7601582C" w14:textId="77777777" w:rsidR="005A3128" w:rsidRPr="00B343CA" w:rsidRDefault="005A3128" w:rsidP="005A3128">
            <w:pPr>
              <w:rPr>
                <w:b/>
                <w:sz w:val="20"/>
              </w:rPr>
            </w:pPr>
            <w:r>
              <w:rPr>
                <w:b/>
                <w:sz w:val="20"/>
              </w:rPr>
              <w:t>Uygunluk Beyanı</w:t>
            </w:r>
          </w:p>
        </w:tc>
        <w:tc>
          <w:tcPr>
            <w:tcW w:w="8961" w:type="dxa"/>
            <w:vAlign w:val="center"/>
          </w:tcPr>
          <w:p w14:paraId="2CA07A9C" w14:textId="77777777" w:rsidR="005A3128" w:rsidRPr="000F4371" w:rsidRDefault="005A3128" w:rsidP="005A3128">
            <w:pPr>
              <w:rPr>
                <w:sz w:val="20"/>
              </w:rPr>
            </w:pPr>
            <w:r w:rsidRPr="000F4371">
              <w:rPr>
                <w:sz w:val="20"/>
              </w:rPr>
              <w:fldChar w:fldCharType="begin">
                <w:ffData>
                  <w:name w:val="Onay5"/>
                  <w:enabled/>
                  <w:calcOnExit w:val="0"/>
                  <w:checkBox>
                    <w:sizeAuto/>
                    <w:default w:val="0"/>
                  </w:checkBox>
                </w:ffData>
              </w:fldChar>
            </w:r>
            <w:r w:rsidRPr="000F4371">
              <w:rPr>
                <w:sz w:val="20"/>
              </w:rPr>
              <w:instrText xml:space="preserve"> FORMCHECKBOX </w:instrText>
            </w:r>
            <w:r w:rsidRPr="000F4371">
              <w:rPr>
                <w:sz w:val="20"/>
              </w:rPr>
            </w:r>
            <w:r w:rsidRPr="000F4371">
              <w:rPr>
                <w:sz w:val="20"/>
              </w:rPr>
              <w:fldChar w:fldCharType="separate"/>
            </w:r>
            <w:r w:rsidRPr="000F4371">
              <w:rPr>
                <w:sz w:val="20"/>
              </w:rPr>
              <w:fldChar w:fldCharType="end"/>
            </w:r>
            <w:r w:rsidRPr="000F4371">
              <w:rPr>
                <w:sz w:val="20"/>
              </w:rPr>
              <w:t xml:space="preserve"> İsteniyor   </w:t>
            </w:r>
            <w:r w:rsidRPr="000F4371">
              <w:rPr>
                <w:sz w:val="20"/>
              </w:rPr>
              <w:fldChar w:fldCharType="begin">
                <w:ffData>
                  <w:name w:val="Onay5"/>
                  <w:enabled/>
                  <w:calcOnExit w:val="0"/>
                  <w:checkBox>
                    <w:sizeAuto/>
                    <w:default w:val="0"/>
                  </w:checkBox>
                </w:ffData>
              </w:fldChar>
            </w:r>
            <w:r w:rsidRPr="000F4371">
              <w:rPr>
                <w:sz w:val="20"/>
              </w:rPr>
              <w:instrText xml:space="preserve"> FORMCHECKBOX </w:instrText>
            </w:r>
            <w:r w:rsidRPr="000F4371">
              <w:rPr>
                <w:sz w:val="20"/>
              </w:rPr>
            </w:r>
            <w:r w:rsidRPr="000F4371">
              <w:rPr>
                <w:sz w:val="20"/>
              </w:rPr>
              <w:fldChar w:fldCharType="separate"/>
            </w:r>
            <w:r w:rsidRPr="000F4371">
              <w:rPr>
                <w:sz w:val="20"/>
              </w:rPr>
              <w:fldChar w:fldCharType="end"/>
            </w:r>
            <w:r w:rsidRPr="000F4371">
              <w:rPr>
                <w:sz w:val="20"/>
              </w:rPr>
              <w:t xml:space="preserve"> İstenmiyor</w:t>
            </w:r>
          </w:p>
        </w:tc>
      </w:tr>
      <w:tr w:rsidR="00496F2D" w:rsidRPr="00B343CA" w14:paraId="75F1BC07" w14:textId="77777777" w:rsidTr="00B02EEA">
        <w:trPr>
          <w:trHeight w:val="227"/>
        </w:trPr>
        <w:tc>
          <w:tcPr>
            <w:tcW w:w="11187" w:type="dxa"/>
            <w:gridSpan w:val="2"/>
            <w:vAlign w:val="center"/>
          </w:tcPr>
          <w:p w14:paraId="5EF4F1EB" w14:textId="77777777" w:rsidR="00496F2D" w:rsidRPr="000F4371" w:rsidRDefault="00496F2D" w:rsidP="005A3128">
            <w:pPr>
              <w:rPr>
                <w:sz w:val="20"/>
              </w:rPr>
            </w:pPr>
            <w:r w:rsidRPr="00822316">
              <w:rPr>
                <w:b/>
                <w:bCs/>
                <w:i/>
                <w:iCs/>
                <w:sz w:val="20"/>
              </w:rPr>
              <w:t>*Uygunluk beyanı isteniyorsa hangi standarda, şartnameye veya üretici toleransına göre yapılacağını ek talep alanında belirtiniz.</w:t>
            </w:r>
          </w:p>
        </w:tc>
      </w:tr>
    </w:tbl>
    <w:p w14:paraId="55C75BD1" w14:textId="77777777" w:rsidR="005D4133" w:rsidRPr="00956A24" w:rsidRDefault="005D4133" w:rsidP="005D4133">
      <w:pPr>
        <w:rPr>
          <w:sz w:val="4"/>
          <w:szCs w:val="4"/>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63"/>
        <w:gridCol w:w="2126"/>
        <w:gridCol w:w="2410"/>
        <w:gridCol w:w="992"/>
        <w:gridCol w:w="4282"/>
      </w:tblGrid>
      <w:tr w:rsidR="00690814" w:rsidRPr="00B343CA" w14:paraId="5BF2E2E8" w14:textId="77777777" w:rsidTr="00B02EEA">
        <w:trPr>
          <w:trHeight w:val="195"/>
        </w:trPr>
        <w:tc>
          <w:tcPr>
            <w:tcW w:w="11199" w:type="dxa"/>
            <w:gridSpan w:val="6"/>
            <w:vAlign w:val="center"/>
          </w:tcPr>
          <w:p w14:paraId="03E0A3A7" w14:textId="10DEE84D" w:rsidR="00690814" w:rsidRPr="001535CB" w:rsidRDefault="00690814" w:rsidP="00084AE8">
            <w:pPr>
              <w:ind w:left="-113" w:right="-104"/>
              <w:jc w:val="center"/>
              <w:rPr>
                <w:b/>
                <w:sz w:val="18"/>
                <w:szCs w:val="18"/>
              </w:rPr>
            </w:pPr>
            <w:r w:rsidRPr="001535CB">
              <w:rPr>
                <w:b/>
                <w:sz w:val="18"/>
                <w:szCs w:val="18"/>
              </w:rPr>
              <w:t xml:space="preserve">Numunenin </w:t>
            </w:r>
          </w:p>
        </w:tc>
      </w:tr>
      <w:tr w:rsidR="00B124EF" w:rsidRPr="00B343CA" w14:paraId="156C72F2" w14:textId="77777777" w:rsidTr="00B02EEA">
        <w:trPr>
          <w:trHeight w:val="175"/>
        </w:trPr>
        <w:tc>
          <w:tcPr>
            <w:tcW w:w="426" w:type="dxa"/>
            <w:vAlign w:val="center"/>
          </w:tcPr>
          <w:p w14:paraId="0FF7C2B0" w14:textId="77777777" w:rsidR="00B124EF" w:rsidRPr="001535CB" w:rsidRDefault="00B124EF" w:rsidP="00690814">
            <w:pPr>
              <w:ind w:left="-105" w:right="-102"/>
              <w:jc w:val="center"/>
              <w:rPr>
                <w:b/>
                <w:i/>
                <w:iCs/>
                <w:sz w:val="18"/>
                <w:szCs w:val="18"/>
              </w:rPr>
            </w:pPr>
            <w:r w:rsidRPr="001535CB">
              <w:rPr>
                <w:b/>
                <w:i/>
                <w:iCs/>
                <w:sz w:val="18"/>
                <w:szCs w:val="18"/>
              </w:rPr>
              <w:t>Sıra No</w:t>
            </w:r>
          </w:p>
        </w:tc>
        <w:tc>
          <w:tcPr>
            <w:tcW w:w="963" w:type="dxa"/>
            <w:vAlign w:val="center"/>
          </w:tcPr>
          <w:p w14:paraId="2EF49CB3" w14:textId="77777777" w:rsidR="00B124EF" w:rsidRPr="001535CB" w:rsidRDefault="00B124EF" w:rsidP="00690814">
            <w:pPr>
              <w:jc w:val="center"/>
              <w:rPr>
                <w:b/>
                <w:sz w:val="18"/>
                <w:szCs w:val="18"/>
              </w:rPr>
            </w:pPr>
            <w:r w:rsidRPr="001535CB">
              <w:rPr>
                <w:b/>
                <w:sz w:val="18"/>
                <w:szCs w:val="18"/>
              </w:rPr>
              <w:t>Analiz Amacı</w:t>
            </w:r>
          </w:p>
        </w:tc>
        <w:tc>
          <w:tcPr>
            <w:tcW w:w="2126" w:type="dxa"/>
            <w:vAlign w:val="center"/>
          </w:tcPr>
          <w:p w14:paraId="792C52CB" w14:textId="77777777" w:rsidR="00B124EF" w:rsidRPr="001535CB" w:rsidRDefault="00B124EF" w:rsidP="00690814">
            <w:pPr>
              <w:jc w:val="center"/>
              <w:rPr>
                <w:b/>
                <w:sz w:val="18"/>
                <w:szCs w:val="18"/>
              </w:rPr>
            </w:pPr>
            <w:r w:rsidRPr="001535CB">
              <w:rPr>
                <w:b/>
                <w:sz w:val="18"/>
                <w:szCs w:val="18"/>
              </w:rPr>
              <w:t>Ticari Adı</w:t>
            </w:r>
          </w:p>
        </w:tc>
        <w:tc>
          <w:tcPr>
            <w:tcW w:w="2410" w:type="dxa"/>
            <w:vAlign w:val="center"/>
          </w:tcPr>
          <w:p w14:paraId="347138CC" w14:textId="77777777" w:rsidR="00B124EF" w:rsidRPr="001535CB" w:rsidRDefault="00B124EF" w:rsidP="00690814">
            <w:pPr>
              <w:jc w:val="center"/>
              <w:rPr>
                <w:b/>
                <w:sz w:val="18"/>
                <w:szCs w:val="18"/>
              </w:rPr>
            </w:pPr>
            <w:r w:rsidRPr="001535CB">
              <w:rPr>
                <w:b/>
                <w:sz w:val="18"/>
                <w:szCs w:val="18"/>
              </w:rPr>
              <w:t>Sınıfı</w:t>
            </w:r>
          </w:p>
        </w:tc>
        <w:tc>
          <w:tcPr>
            <w:tcW w:w="992" w:type="dxa"/>
            <w:vAlign w:val="center"/>
          </w:tcPr>
          <w:p w14:paraId="769CB81B" w14:textId="77777777" w:rsidR="00B124EF" w:rsidRPr="001535CB" w:rsidRDefault="00B124EF" w:rsidP="00690814">
            <w:pPr>
              <w:ind w:left="-108" w:right="-108"/>
              <w:jc w:val="center"/>
              <w:rPr>
                <w:b/>
                <w:sz w:val="18"/>
                <w:szCs w:val="18"/>
              </w:rPr>
            </w:pPr>
            <w:r w:rsidRPr="001535CB">
              <w:rPr>
                <w:b/>
                <w:sz w:val="18"/>
                <w:szCs w:val="18"/>
              </w:rPr>
              <w:t>Fiziksel Özellikleri</w:t>
            </w:r>
          </w:p>
        </w:tc>
        <w:tc>
          <w:tcPr>
            <w:tcW w:w="4282" w:type="dxa"/>
            <w:vAlign w:val="center"/>
          </w:tcPr>
          <w:p w14:paraId="754FE761" w14:textId="5EF7AEFE" w:rsidR="00B124EF" w:rsidRPr="001535CB" w:rsidRDefault="00690814" w:rsidP="00690814">
            <w:pPr>
              <w:jc w:val="center"/>
              <w:rPr>
                <w:b/>
                <w:sz w:val="18"/>
                <w:szCs w:val="18"/>
              </w:rPr>
            </w:pPr>
            <w:r w:rsidRPr="001535CB">
              <w:rPr>
                <w:b/>
                <w:sz w:val="18"/>
                <w:szCs w:val="18"/>
              </w:rPr>
              <w:t>Açıklama</w:t>
            </w:r>
            <w:r>
              <w:rPr>
                <w:b/>
                <w:sz w:val="18"/>
                <w:szCs w:val="18"/>
              </w:rPr>
              <w:t>sı</w:t>
            </w:r>
          </w:p>
        </w:tc>
      </w:tr>
      <w:tr w:rsidR="00B124EF" w:rsidRPr="00B343CA" w14:paraId="6CEE59E2" w14:textId="77777777" w:rsidTr="0075648B">
        <w:trPr>
          <w:trHeight w:val="482"/>
        </w:trPr>
        <w:tc>
          <w:tcPr>
            <w:tcW w:w="426" w:type="dxa"/>
            <w:vAlign w:val="center"/>
          </w:tcPr>
          <w:p w14:paraId="7C826761" w14:textId="77777777" w:rsidR="00B124EF" w:rsidRPr="00690814" w:rsidRDefault="00B124EF" w:rsidP="00690814">
            <w:pPr>
              <w:jc w:val="center"/>
              <w:rPr>
                <w:b/>
                <w:bCs/>
                <w:i/>
                <w:iCs/>
                <w:sz w:val="16"/>
                <w:szCs w:val="16"/>
              </w:rPr>
            </w:pPr>
            <w:r w:rsidRPr="00690814">
              <w:rPr>
                <w:b/>
                <w:bCs/>
                <w:i/>
                <w:iCs/>
                <w:sz w:val="16"/>
                <w:szCs w:val="16"/>
              </w:rPr>
              <w:t>1</w:t>
            </w:r>
          </w:p>
        </w:tc>
        <w:tc>
          <w:tcPr>
            <w:tcW w:w="963" w:type="dxa"/>
            <w:vAlign w:val="center"/>
          </w:tcPr>
          <w:p w14:paraId="31C500A8" w14:textId="77777777" w:rsidR="00B124EF" w:rsidRPr="003545F8" w:rsidRDefault="00B124EF" w:rsidP="00690814">
            <w:pPr>
              <w:jc w:val="center"/>
              <w:rPr>
                <w:sz w:val="16"/>
                <w:szCs w:val="16"/>
              </w:rPr>
            </w:pPr>
          </w:p>
        </w:tc>
        <w:tc>
          <w:tcPr>
            <w:tcW w:w="2126" w:type="dxa"/>
            <w:vAlign w:val="center"/>
          </w:tcPr>
          <w:p w14:paraId="6DB6EFCA" w14:textId="77777777" w:rsidR="00B124EF" w:rsidRPr="00B343CA" w:rsidRDefault="00B124EF" w:rsidP="00690814">
            <w:pPr>
              <w:jc w:val="center"/>
              <w:rPr>
                <w:sz w:val="16"/>
                <w:szCs w:val="16"/>
              </w:rPr>
            </w:pPr>
          </w:p>
        </w:tc>
        <w:tc>
          <w:tcPr>
            <w:tcW w:w="2410" w:type="dxa"/>
            <w:vAlign w:val="center"/>
          </w:tcPr>
          <w:p w14:paraId="1E1A1285" w14:textId="77777777" w:rsidR="00B124EF" w:rsidRPr="003545F8" w:rsidRDefault="00B124EF" w:rsidP="00690814">
            <w:pPr>
              <w:pStyle w:val="TableParagraph"/>
              <w:spacing w:before="34" w:line="215" w:lineRule="exact"/>
              <w:ind w:left="70"/>
              <w:jc w:val="center"/>
              <w:rPr>
                <w:rFonts w:ascii="Calibri Light" w:hAnsi="Calibri Light" w:cs="Arial"/>
                <w:bCs/>
                <w:sz w:val="20"/>
                <w:szCs w:val="20"/>
                <w:lang w:val="tr-TR"/>
              </w:rPr>
            </w:pPr>
          </w:p>
        </w:tc>
        <w:tc>
          <w:tcPr>
            <w:tcW w:w="992" w:type="dxa"/>
            <w:vAlign w:val="center"/>
          </w:tcPr>
          <w:p w14:paraId="69452EC9" w14:textId="77777777" w:rsidR="00B124EF" w:rsidRPr="00B343CA" w:rsidRDefault="00B124EF" w:rsidP="00690814">
            <w:pPr>
              <w:jc w:val="center"/>
              <w:rPr>
                <w:sz w:val="16"/>
                <w:szCs w:val="16"/>
              </w:rPr>
            </w:pPr>
          </w:p>
        </w:tc>
        <w:tc>
          <w:tcPr>
            <w:tcW w:w="4282" w:type="dxa"/>
            <w:vAlign w:val="center"/>
          </w:tcPr>
          <w:p w14:paraId="1E20D73F" w14:textId="77777777" w:rsidR="00B124EF" w:rsidRPr="00B343CA" w:rsidRDefault="00B124EF" w:rsidP="00690814">
            <w:pPr>
              <w:jc w:val="center"/>
              <w:rPr>
                <w:sz w:val="16"/>
                <w:szCs w:val="16"/>
              </w:rPr>
            </w:pPr>
          </w:p>
        </w:tc>
      </w:tr>
      <w:tr w:rsidR="00B124EF" w:rsidRPr="00B343CA" w14:paraId="2E3631E4" w14:textId="77777777" w:rsidTr="0075648B">
        <w:trPr>
          <w:trHeight w:val="482"/>
        </w:trPr>
        <w:tc>
          <w:tcPr>
            <w:tcW w:w="426" w:type="dxa"/>
            <w:vAlign w:val="center"/>
          </w:tcPr>
          <w:p w14:paraId="0EFB36AE" w14:textId="77777777" w:rsidR="00B124EF" w:rsidRPr="00690814" w:rsidRDefault="00B124EF" w:rsidP="00690814">
            <w:pPr>
              <w:jc w:val="center"/>
              <w:rPr>
                <w:b/>
                <w:bCs/>
                <w:i/>
                <w:iCs/>
                <w:sz w:val="16"/>
                <w:szCs w:val="16"/>
              </w:rPr>
            </w:pPr>
            <w:r w:rsidRPr="00690814">
              <w:rPr>
                <w:b/>
                <w:bCs/>
                <w:i/>
                <w:iCs/>
                <w:sz w:val="16"/>
                <w:szCs w:val="16"/>
              </w:rPr>
              <w:t>2</w:t>
            </w:r>
          </w:p>
        </w:tc>
        <w:tc>
          <w:tcPr>
            <w:tcW w:w="963" w:type="dxa"/>
            <w:vAlign w:val="center"/>
          </w:tcPr>
          <w:p w14:paraId="566D6330" w14:textId="77777777" w:rsidR="00B124EF" w:rsidRPr="003545F8" w:rsidRDefault="00B124EF" w:rsidP="00690814">
            <w:pPr>
              <w:jc w:val="center"/>
              <w:rPr>
                <w:sz w:val="16"/>
                <w:szCs w:val="16"/>
              </w:rPr>
            </w:pPr>
          </w:p>
        </w:tc>
        <w:tc>
          <w:tcPr>
            <w:tcW w:w="2126" w:type="dxa"/>
            <w:vAlign w:val="center"/>
          </w:tcPr>
          <w:p w14:paraId="3D830832" w14:textId="77777777" w:rsidR="00B124EF" w:rsidRPr="00B343CA" w:rsidRDefault="00B124EF" w:rsidP="00690814">
            <w:pPr>
              <w:jc w:val="center"/>
              <w:rPr>
                <w:sz w:val="16"/>
                <w:szCs w:val="16"/>
              </w:rPr>
            </w:pPr>
          </w:p>
        </w:tc>
        <w:tc>
          <w:tcPr>
            <w:tcW w:w="2410" w:type="dxa"/>
            <w:vAlign w:val="center"/>
          </w:tcPr>
          <w:p w14:paraId="66DE453F" w14:textId="77777777" w:rsidR="00B124EF" w:rsidRPr="003545F8" w:rsidRDefault="00B124EF" w:rsidP="00690814">
            <w:pPr>
              <w:pStyle w:val="TableParagraph"/>
              <w:spacing w:before="34" w:line="215" w:lineRule="exact"/>
              <w:ind w:left="70"/>
              <w:jc w:val="center"/>
              <w:rPr>
                <w:rFonts w:ascii="Calibri Light" w:hAnsi="Calibri Light" w:cs="Arial"/>
                <w:bCs/>
                <w:sz w:val="20"/>
                <w:szCs w:val="20"/>
                <w:lang w:val="tr-TR"/>
              </w:rPr>
            </w:pPr>
          </w:p>
        </w:tc>
        <w:tc>
          <w:tcPr>
            <w:tcW w:w="992" w:type="dxa"/>
            <w:vAlign w:val="center"/>
          </w:tcPr>
          <w:p w14:paraId="78136EFB" w14:textId="77777777" w:rsidR="00B124EF" w:rsidRPr="00B343CA" w:rsidRDefault="00B124EF" w:rsidP="00690814">
            <w:pPr>
              <w:jc w:val="center"/>
              <w:rPr>
                <w:sz w:val="16"/>
                <w:szCs w:val="16"/>
              </w:rPr>
            </w:pPr>
          </w:p>
        </w:tc>
        <w:tc>
          <w:tcPr>
            <w:tcW w:w="4282" w:type="dxa"/>
            <w:vAlign w:val="center"/>
          </w:tcPr>
          <w:p w14:paraId="1C957F02" w14:textId="77777777" w:rsidR="00B124EF" w:rsidRPr="000F4371" w:rsidRDefault="00B124EF" w:rsidP="00690814">
            <w:pPr>
              <w:jc w:val="center"/>
              <w:rPr>
                <w:sz w:val="20"/>
              </w:rPr>
            </w:pPr>
          </w:p>
        </w:tc>
      </w:tr>
      <w:tr w:rsidR="00B124EF" w:rsidRPr="00B343CA" w14:paraId="4951D144" w14:textId="77777777" w:rsidTr="0075648B">
        <w:trPr>
          <w:trHeight w:val="482"/>
        </w:trPr>
        <w:tc>
          <w:tcPr>
            <w:tcW w:w="426" w:type="dxa"/>
            <w:vAlign w:val="center"/>
          </w:tcPr>
          <w:p w14:paraId="7024BA36" w14:textId="77777777" w:rsidR="00B124EF" w:rsidRPr="00690814" w:rsidRDefault="00B124EF" w:rsidP="00690814">
            <w:pPr>
              <w:jc w:val="center"/>
              <w:rPr>
                <w:b/>
                <w:bCs/>
                <w:i/>
                <w:iCs/>
                <w:sz w:val="16"/>
                <w:szCs w:val="16"/>
              </w:rPr>
            </w:pPr>
            <w:r w:rsidRPr="00690814">
              <w:rPr>
                <w:b/>
                <w:bCs/>
                <w:i/>
                <w:iCs/>
                <w:sz w:val="16"/>
                <w:szCs w:val="16"/>
              </w:rPr>
              <w:t>3</w:t>
            </w:r>
          </w:p>
        </w:tc>
        <w:tc>
          <w:tcPr>
            <w:tcW w:w="963" w:type="dxa"/>
            <w:vAlign w:val="center"/>
          </w:tcPr>
          <w:p w14:paraId="4C08A746" w14:textId="77777777" w:rsidR="00B124EF" w:rsidRPr="003545F8" w:rsidRDefault="00B124EF" w:rsidP="00690814">
            <w:pPr>
              <w:jc w:val="center"/>
              <w:rPr>
                <w:sz w:val="16"/>
                <w:szCs w:val="16"/>
              </w:rPr>
            </w:pPr>
          </w:p>
        </w:tc>
        <w:tc>
          <w:tcPr>
            <w:tcW w:w="2126" w:type="dxa"/>
            <w:vAlign w:val="center"/>
          </w:tcPr>
          <w:p w14:paraId="0305F370" w14:textId="77777777" w:rsidR="00B124EF" w:rsidRPr="00B343CA" w:rsidRDefault="00B124EF" w:rsidP="00690814">
            <w:pPr>
              <w:jc w:val="center"/>
              <w:rPr>
                <w:sz w:val="16"/>
                <w:szCs w:val="16"/>
              </w:rPr>
            </w:pPr>
          </w:p>
        </w:tc>
        <w:tc>
          <w:tcPr>
            <w:tcW w:w="2410" w:type="dxa"/>
            <w:vAlign w:val="center"/>
          </w:tcPr>
          <w:p w14:paraId="1658BC59" w14:textId="77777777" w:rsidR="00B124EF" w:rsidRPr="003545F8" w:rsidRDefault="00B124EF" w:rsidP="00690814">
            <w:pPr>
              <w:pStyle w:val="TableParagraph"/>
              <w:spacing w:before="34" w:line="215" w:lineRule="exact"/>
              <w:ind w:left="70"/>
              <w:jc w:val="center"/>
              <w:rPr>
                <w:rFonts w:ascii="Calibri Light" w:hAnsi="Calibri Light" w:cs="Arial"/>
                <w:bCs/>
                <w:sz w:val="20"/>
                <w:szCs w:val="20"/>
                <w:lang w:val="tr-TR"/>
              </w:rPr>
            </w:pPr>
          </w:p>
        </w:tc>
        <w:tc>
          <w:tcPr>
            <w:tcW w:w="992" w:type="dxa"/>
            <w:vAlign w:val="center"/>
          </w:tcPr>
          <w:p w14:paraId="653E5FB3" w14:textId="77777777" w:rsidR="00B124EF" w:rsidRPr="00B343CA" w:rsidRDefault="00B124EF" w:rsidP="00690814">
            <w:pPr>
              <w:jc w:val="center"/>
              <w:rPr>
                <w:sz w:val="16"/>
                <w:szCs w:val="16"/>
              </w:rPr>
            </w:pPr>
          </w:p>
        </w:tc>
        <w:tc>
          <w:tcPr>
            <w:tcW w:w="4282" w:type="dxa"/>
            <w:vAlign w:val="center"/>
          </w:tcPr>
          <w:p w14:paraId="24EA3DCE" w14:textId="77777777" w:rsidR="00B124EF" w:rsidRPr="000F4371" w:rsidRDefault="00B124EF" w:rsidP="00690814">
            <w:pPr>
              <w:jc w:val="center"/>
              <w:rPr>
                <w:sz w:val="20"/>
              </w:rPr>
            </w:pPr>
          </w:p>
        </w:tc>
      </w:tr>
      <w:tr w:rsidR="00B124EF" w:rsidRPr="00B343CA" w14:paraId="7763256F" w14:textId="77777777" w:rsidTr="0075648B">
        <w:trPr>
          <w:trHeight w:val="482"/>
        </w:trPr>
        <w:tc>
          <w:tcPr>
            <w:tcW w:w="426" w:type="dxa"/>
            <w:vAlign w:val="center"/>
          </w:tcPr>
          <w:p w14:paraId="62D5F7D7" w14:textId="77777777" w:rsidR="00B124EF" w:rsidRPr="00690814" w:rsidRDefault="00B124EF" w:rsidP="00690814">
            <w:pPr>
              <w:jc w:val="center"/>
              <w:rPr>
                <w:b/>
                <w:bCs/>
                <w:i/>
                <w:iCs/>
                <w:sz w:val="16"/>
                <w:szCs w:val="16"/>
              </w:rPr>
            </w:pPr>
            <w:r w:rsidRPr="00690814">
              <w:rPr>
                <w:b/>
                <w:bCs/>
                <w:i/>
                <w:iCs/>
                <w:sz w:val="16"/>
                <w:szCs w:val="16"/>
              </w:rPr>
              <w:t>4</w:t>
            </w:r>
          </w:p>
        </w:tc>
        <w:tc>
          <w:tcPr>
            <w:tcW w:w="963" w:type="dxa"/>
            <w:vAlign w:val="center"/>
          </w:tcPr>
          <w:p w14:paraId="4591E0A7" w14:textId="77777777" w:rsidR="00B124EF" w:rsidRPr="003545F8" w:rsidRDefault="00B124EF" w:rsidP="00690814">
            <w:pPr>
              <w:jc w:val="center"/>
              <w:rPr>
                <w:sz w:val="16"/>
                <w:szCs w:val="16"/>
              </w:rPr>
            </w:pPr>
          </w:p>
        </w:tc>
        <w:tc>
          <w:tcPr>
            <w:tcW w:w="2126" w:type="dxa"/>
            <w:vAlign w:val="center"/>
          </w:tcPr>
          <w:p w14:paraId="08642F94" w14:textId="77777777" w:rsidR="00B124EF" w:rsidRPr="00B343CA" w:rsidRDefault="00B124EF" w:rsidP="00690814">
            <w:pPr>
              <w:jc w:val="center"/>
              <w:rPr>
                <w:sz w:val="16"/>
                <w:szCs w:val="16"/>
              </w:rPr>
            </w:pPr>
          </w:p>
        </w:tc>
        <w:tc>
          <w:tcPr>
            <w:tcW w:w="2410" w:type="dxa"/>
            <w:vAlign w:val="center"/>
          </w:tcPr>
          <w:p w14:paraId="0681EA21" w14:textId="77777777" w:rsidR="00B124EF" w:rsidRPr="003545F8" w:rsidRDefault="00B124EF" w:rsidP="00690814">
            <w:pPr>
              <w:pStyle w:val="TableParagraph"/>
              <w:spacing w:before="34" w:line="215" w:lineRule="exact"/>
              <w:ind w:left="70"/>
              <w:jc w:val="center"/>
              <w:rPr>
                <w:rFonts w:ascii="Calibri Light" w:hAnsi="Calibri Light" w:cs="Arial"/>
                <w:bCs/>
                <w:sz w:val="20"/>
                <w:szCs w:val="20"/>
                <w:lang w:val="tr-TR"/>
              </w:rPr>
            </w:pPr>
          </w:p>
        </w:tc>
        <w:tc>
          <w:tcPr>
            <w:tcW w:w="992" w:type="dxa"/>
            <w:vAlign w:val="center"/>
          </w:tcPr>
          <w:p w14:paraId="40FFB1A8" w14:textId="77777777" w:rsidR="00B124EF" w:rsidRPr="00B343CA" w:rsidRDefault="00B124EF" w:rsidP="00690814">
            <w:pPr>
              <w:jc w:val="center"/>
              <w:rPr>
                <w:sz w:val="16"/>
                <w:szCs w:val="16"/>
              </w:rPr>
            </w:pPr>
          </w:p>
        </w:tc>
        <w:tc>
          <w:tcPr>
            <w:tcW w:w="4282" w:type="dxa"/>
            <w:vAlign w:val="center"/>
          </w:tcPr>
          <w:p w14:paraId="2C4F4051" w14:textId="77777777" w:rsidR="00B124EF" w:rsidRPr="000F4371" w:rsidRDefault="00B124EF" w:rsidP="00690814">
            <w:pPr>
              <w:jc w:val="center"/>
              <w:rPr>
                <w:sz w:val="20"/>
              </w:rPr>
            </w:pPr>
          </w:p>
        </w:tc>
      </w:tr>
      <w:tr w:rsidR="00B124EF" w:rsidRPr="00B343CA" w14:paraId="0D836271" w14:textId="77777777" w:rsidTr="0075648B">
        <w:trPr>
          <w:trHeight w:val="482"/>
        </w:trPr>
        <w:tc>
          <w:tcPr>
            <w:tcW w:w="426" w:type="dxa"/>
            <w:vAlign w:val="center"/>
          </w:tcPr>
          <w:p w14:paraId="31A01480" w14:textId="77777777" w:rsidR="00B124EF" w:rsidRPr="00690814" w:rsidRDefault="00B124EF" w:rsidP="00690814">
            <w:pPr>
              <w:jc w:val="center"/>
              <w:rPr>
                <w:b/>
                <w:bCs/>
                <w:i/>
                <w:iCs/>
                <w:sz w:val="16"/>
                <w:szCs w:val="16"/>
              </w:rPr>
            </w:pPr>
            <w:r w:rsidRPr="00690814">
              <w:rPr>
                <w:b/>
                <w:bCs/>
                <w:i/>
                <w:iCs/>
                <w:sz w:val="16"/>
                <w:szCs w:val="16"/>
              </w:rPr>
              <w:t>5</w:t>
            </w:r>
          </w:p>
        </w:tc>
        <w:tc>
          <w:tcPr>
            <w:tcW w:w="963" w:type="dxa"/>
            <w:vAlign w:val="center"/>
          </w:tcPr>
          <w:p w14:paraId="653F5208" w14:textId="77777777" w:rsidR="00B124EF" w:rsidRPr="003545F8" w:rsidRDefault="00B124EF" w:rsidP="00690814">
            <w:pPr>
              <w:jc w:val="center"/>
              <w:rPr>
                <w:sz w:val="16"/>
                <w:szCs w:val="16"/>
              </w:rPr>
            </w:pPr>
          </w:p>
        </w:tc>
        <w:tc>
          <w:tcPr>
            <w:tcW w:w="2126" w:type="dxa"/>
            <w:vAlign w:val="center"/>
          </w:tcPr>
          <w:p w14:paraId="493AED73" w14:textId="77777777" w:rsidR="00B124EF" w:rsidRPr="00B343CA" w:rsidRDefault="00B124EF" w:rsidP="00690814">
            <w:pPr>
              <w:jc w:val="center"/>
              <w:rPr>
                <w:sz w:val="16"/>
                <w:szCs w:val="16"/>
              </w:rPr>
            </w:pPr>
          </w:p>
        </w:tc>
        <w:tc>
          <w:tcPr>
            <w:tcW w:w="2410" w:type="dxa"/>
            <w:vAlign w:val="center"/>
          </w:tcPr>
          <w:p w14:paraId="74B427DF" w14:textId="77777777" w:rsidR="00B124EF" w:rsidRPr="003545F8" w:rsidRDefault="00B124EF" w:rsidP="00690814">
            <w:pPr>
              <w:pStyle w:val="TableParagraph"/>
              <w:spacing w:before="34" w:line="215" w:lineRule="exact"/>
              <w:ind w:left="70"/>
              <w:jc w:val="center"/>
              <w:rPr>
                <w:rFonts w:ascii="Calibri Light" w:hAnsi="Calibri Light" w:cs="Arial"/>
                <w:bCs/>
                <w:sz w:val="20"/>
                <w:szCs w:val="20"/>
                <w:lang w:val="tr-TR"/>
              </w:rPr>
            </w:pPr>
          </w:p>
        </w:tc>
        <w:tc>
          <w:tcPr>
            <w:tcW w:w="992" w:type="dxa"/>
            <w:vAlign w:val="center"/>
          </w:tcPr>
          <w:p w14:paraId="3E6A80B6" w14:textId="77777777" w:rsidR="00B124EF" w:rsidRPr="00B343CA" w:rsidRDefault="00B124EF" w:rsidP="00690814">
            <w:pPr>
              <w:jc w:val="center"/>
              <w:rPr>
                <w:sz w:val="16"/>
                <w:szCs w:val="16"/>
              </w:rPr>
            </w:pPr>
          </w:p>
        </w:tc>
        <w:tc>
          <w:tcPr>
            <w:tcW w:w="4282" w:type="dxa"/>
            <w:vAlign w:val="center"/>
          </w:tcPr>
          <w:p w14:paraId="16D892C6" w14:textId="77777777" w:rsidR="00B124EF" w:rsidRPr="000F4371" w:rsidRDefault="00B124EF" w:rsidP="00690814">
            <w:pPr>
              <w:jc w:val="center"/>
              <w:rPr>
                <w:sz w:val="20"/>
              </w:rPr>
            </w:pPr>
          </w:p>
        </w:tc>
      </w:tr>
    </w:tbl>
    <w:p w14:paraId="0464387C" w14:textId="77777777" w:rsidR="00B124EF" w:rsidRPr="008B5024" w:rsidRDefault="00B124EF" w:rsidP="00690814">
      <w:pPr>
        <w:jc w:val="center"/>
        <w:rPr>
          <w:sz w:val="4"/>
          <w:szCs w:val="4"/>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796"/>
        <w:gridCol w:w="992"/>
        <w:gridCol w:w="851"/>
        <w:gridCol w:w="1134"/>
      </w:tblGrid>
      <w:tr w:rsidR="00B124EF" w:rsidRPr="000F4371" w14:paraId="1A8D1917" w14:textId="77777777" w:rsidTr="00B02EEA">
        <w:trPr>
          <w:trHeight w:val="357"/>
        </w:trPr>
        <w:tc>
          <w:tcPr>
            <w:tcW w:w="426" w:type="dxa"/>
            <w:vAlign w:val="center"/>
          </w:tcPr>
          <w:p w14:paraId="13D79FB4" w14:textId="77777777" w:rsidR="00B124EF" w:rsidRPr="003545F8" w:rsidRDefault="00B124EF" w:rsidP="00690814">
            <w:pPr>
              <w:ind w:left="-105" w:right="-111"/>
              <w:jc w:val="center"/>
              <w:rPr>
                <w:sz w:val="16"/>
                <w:szCs w:val="16"/>
              </w:rPr>
            </w:pPr>
            <w:r w:rsidRPr="001535CB">
              <w:rPr>
                <w:b/>
                <w:i/>
                <w:iCs/>
                <w:sz w:val="18"/>
                <w:szCs w:val="18"/>
              </w:rPr>
              <w:t>Sıra No</w:t>
            </w:r>
          </w:p>
        </w:tc>
        <w:tc>
          <w:tcPr>
            <w:tcW w:w="7796" w:type="dxa"/>
            <w:vAlign w:val="center"/>
          </w:tcPr>
          <w:p w14:paraId="521667C6" w14:textId="77777777" w:rsidR="00B124EF" w:rsidRPr="00B343CA" w:rsidRDefault="00B124EF" w:rsidP="00690814">
            <w:pPr>
              <w:jc w:val="center"/>
              <w:rPr>
                <w:sz w:val="16"/>
                <w:szCs w:val="16"/>
              </w:rPr>
            </w:pPr>
            <w:r>
              <w:rPr>
                <w:b/>
                <w:sz w:val="20"/>
              </w:rPr>
              <w:t>İstenilen Analizler</w:t>
            </w:r>
          </w:p>
        </w:tc>
        <w:tc>
          <w:tcPr>
            <w:tcW w:w="992" w:type="dxa"/>
            <w:shd w:val="clear" w:color="auto" w:fill="E8E8E8" w:themeFill="background2"/>
            <w:vAlign w:val="center"/>
          </w:tcPr>
          <w:p w14:paraId="4097F74A" w14:textId="7F5B769F" w:rsidR="00B124EF" w:rsidRPr="00B343CA" w:rsidRDefault="00B124EF" w:rsidP="00690814">
            <w:pPr>
              <w:ind w:left="-105" w:right="-105"/>
              <w:jc w:val="center"/>
              <w:rPr>
                <w:sz w:val="16"/>
                <w:szCs w:val="16"/>
              </w:rPr>
            </w:pPr>
            <w:r>
              <w:rPr>
                <w:b/>
                <w:bCs/>
                <w:i/>
                <w:iCs/>
                <w:sz w:val="20"/>
              </w:rPr>
              <w:t>*</w:t>
            </w:r>
            <w:r w:rsidRPr="008B5024">
              <w:rPr>
                <w:b/>
                <w:bCs/>
                <w:i/>
                <w:iCs/>
                <w:sz w:val="20"/>
              </w:rPr>
              <w:t>Ücret (TL)</w:t>
            </w:r>
          </w:p>
        </w:tc>
        <w:tc>
          <w:tcPr>
            <w:tcW w:w="851" w:type="dxa"/>
            <w:shd w:val="clear" w:color="auto" w:fill="E8E8E8" w:themeFill="background2"/>
            <w:vAlign w:val="center"/>
          </w:tcPr>
          <w:p w14:paraId="20F69BFD" w14:textId="40726362" w:rsidR="00B124EF" w:rsidRPr="00DD5290" w:rsidRDefault="00B124EF" w:rsidP="00690814">
            <w:pPr>
              <w:ind w:left="-105" w:right="-105"/>
              <w:jc w:val="center"/>
              <w:rPr>
                <w:b/>
                <w:bCs/>
                <w:i/>
                <w:iCs/>
                <w:sz w:val="20"/>
              </w:rPr>
            </w:pPr>
            <w:r>
              <w:rPr>
                <w:b/>
                <w:bCs/>
                <w:i/>
                <w:iCs/>
                <w:sz w:val="20"/>
              </w:rPr>
              <w:t>*Kontrol</w:t>
            </w:r>
          </w:p>
        </w:tc>
        <w:tc>
          <w:tcPr>
            <w:tcW w:w="1134" w:type="dxa"/>
            <w:shd w:val="clear" w:color="auto" w:fill="E8E8E8" w:themeFill="background2"/>
            <w:vAlign w:val="center"/>
          </w:tcPr>
          <w:p w14:paraId="2FCB050A" w14:textId="77777777" w:rsidR="00B124EF" w:rsidRPr="000F4371" w:rsidRDefault="00B124EF" w:rsidP="00690814">
            <w:pPr>
              <w:ind w:left="-111" w:right="-113"/>
              <w:jc w:val="center"/>
              <w:rPr>
                <w:sz w:val="20"/>
              </w:rPr>
            </w:pPr>
            <w:r w:rsidRPr="001535CB">
              <w:rPr>
                <w:b/>
                <w:sz w:val="18"/>
                <w:szCs w:val="18"/>
              </w:rPr>
              <w:t>*Laboratuvar Numarası</w:t>
            </w:r>
          </w:p>
        </w:tc>
      </w:tr>
      <w:tr w:rsidR="00B124EF" w:rsidRPr="00B343CA" w14:paraId="682D5A60" w14:textId="77777777" w:rsidTr="00B02EEA">
        <w:trPr>
          <w:trHeight w:val="125"/>
        </w:trPr>
        <w:tc>
          <w:tcPr>
            <w:tcW w:w="426" w:type="dxa"/>
            <w:vMerge w:val="restart"/>
            <w:vAlign w:val="center"/>
          </w:tcPr>
          <w:p w14:paraId="320853A2" w14:textId="77777777" w:rsidR="00B124EF" w:rsidRPr="00690814" w:rsidRDefault="00B124EF" w:rsidP="00690814">
            <w:pPr>
              <w:jc w:val="center"/>
              <w:rPr>
                <w:b/>
                <w:bCs/>
                <w:i/>
                <w:iCs/>
                <w:sz w:val="16"/>
                <w:szCs w:val="16"/>
              </w:rPr>
            </w:pPr>
            <w:r w:rsidRPr="00690814">
              <w:rPr>
                <w:b/>
                <w:bCs/>
                <w:i/>
                <w:iCs/>
                <w:sz w:val="16"/>
                <w:szCs w:val="16"/>
              </w:rPr>
              <w:t>1</w:t>
            </w:r>
          </w:p>
        </w:tc>
        <w:tc>
          <w:tcPr>
            <w:tcW w:w="7796" w:type="dxa"/>
            <w:vMerge w:val="restart"/>
            <w:vAlign w:val="center"/>
          </w:tcPr>
          <w:p w14:paraId="047D443F" w14:textId="77777777" w:rsidR="00B124EF" w:rsidRPr="00B343CA" w:rsidRDefault="00B124EF" w:rsidP="00084AE8">
            <w:pPr>
              <w:jc w:val="center"/>
              <w:rPr>
                <w:sz w:val="16"/>
                <w:szCs w:val="16"/>
              </w:rPr>
            </w:pPr>
          </w:p>
        </w:tc>
        <w:tc>
          <w:tcPr>
            <w:tcW w:w="992" w:type="dxa"/>
            <w:vMerge w:val="restart"/>
            <w:shd w:val="clear" w:color="auto" w:fill="E8E8E8" w:themeFill="background2"/>
            <w:vAlign w:val="center"/>
          </w:tcPr>
          <w:p w14:paraId="54AFE8EC"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7B877CDF"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themeFill="background2"/>
            <w:vAlign w:val="center"/>
          </w:tcPr>
          <w:p w14:paraId="17CE80BC" w14:textId="77777777" w:rsidR="00B124EF" w:rsidRPr="00B343CA" w:rsidRDefault="00B124EF" w:rsidP="00084AE8">
            <w:pPr>
              <w:jc w:val="center"/>
              <w:rPr>
                <w:sz w:val="16"/>
                <w:szCs w:val="16"/>
              </w:rPr>
            </w:pPr>
          </w:p>
        </w:tc>
      </w:tr>
      <w:tr w:rsidR="00B124EF" w:rsidRPr="00B343CA" w14:paraId="221A379D" w14:textId="77777777" w:rsidTr="00B02EEA">
        <w:trPr>
          <w:trHeight w:val="115"/>
        </w:trPr>
        <w:tc>
          <w:tcPr>
            <w:tcW w:w="426" w:type="dxa"/>
            <w:vMerge/>
            <w:vAlign w:val="center"/>
          </w:tcPr>
          <w:p w14:paraId="2EF109EA" w14:textId="77777777" w:rsidR="00B124EF" w:rsidRPr="00690814" w:rsidRDefault="00B124EF" w:rsidP="00690814">
            <w:pPr>
              <w:jc w:val="center"/>
              <w:rPr>
                <w:b/>
                <w:bCs/>
                <w:i/>
                <w:iCs/>
                <w:sz w:val="16"/>
                <w:szCs w:val="16"/>
              </w:rPr>
            </w:pPr>
          </w:p>
        </w:tc>
        <w:tc>
          <w:tcPr>
            <w:tcW w:w="7796" w:type="dxa"/>
            <w:vMerge/>
            <w:vAlign w:val="center"/>
          </w:tcPr>
          <w:p w14:paraId="70162534" w14:textId="77777777" w:rsidR="00B124EF" w:rsidRPr="00B343CA" w:rsidRDefault="00B124EF" w:rsidP="00084AE8">
            <w:pPr>
              <w:jc w:val="center"/>
              <w:rPr>
                <w:sz w:val="16"/>
                <w:szCs w:val="16"/>
              </w:rPr>
            </w:pPr>
          </w:p>
        </w:tc>
        <w:tc>
          <w:tcPr>
            <w:tcW w:w="992" w:type="dxa"/>
            <w:vMerge/>
            <w:shd w:val="clear" w:color="auto" w:fill="E8E8E8" w:themeFill="background2"/>
            <w:vAlign w:val="center"/>
          </w:tcPr>
          <w:p w14:paraId="1C9E3BDF"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7D6B96C6"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themeFill="background2"/>
            <w:vAlign w:val="center"/>
          </w:tcPr>
          <w:p w14:paraId="2384360C" w14:textId="77777777" w:rsidR="00B124EF" w:rsidRPr="000F4371" w:rsidRDefault="00B124EF" w:rsidP="00084AE8">
            <w:pPr>
              <w:jc w:val="center"/>
              <w:rPr>
                <w:sz w:val="20"/>
              </w:rPr>
            </w:pPr>
          </w:p>
        </w:tc>
      </w:tr>
      <w:tr w:rsidR="00B124EF" w:rsidRPr="00B343CA" w14:paraId="24B0E726" w14:textId="77777777" w:rsidTr="00B02EEA">
        <w:trPr>
          <w:trHeight w:val="125"/>
        </w:trPr>
        <w:tc>
          <w:tcPr>
            <w:tcW w:w="426" w:type="dxa"/>
            <w:vMerge w:val="restart"/>
            <w:vAlign w:val="center"/>
          </w:tcPr>
          <w:p w14:paraId="62D43FED" w14:textId="77777777" w:rsidR="00B124EF" w:rsidRPr="00690814" w:rsidRDefault="00B124EF" w:rsidP="00690814">
            <w:pPr>
              <w:jc w:val="center"/>
              <w:rPr>
                <w:b/>
                <w:bCs/>
                <w:i/>
                <w:iCs/>
                <w:sz w:val="16"/>
                <w:szCs w:val="16"/>
              </w:rPr>
            </w:pPr>
            <w:r w:rsidRPr="00690814">
              <w:rPr>
                <w:b/>
                <w:bCs/>
                <w:i/>
                <w:iCs/>
                <w:sz w:val="16"/>
                <w:szCs w:val="16"/>
              </w:rPr>
              <w:t>2</w:t>
            </w:r>
          </w:p>
        </w:tc>
        <w:tc>
          <w:tcPr>
            <w:tcW w:w="7796" w:type="dxa"/>
            <w:vMerge w:val="restart"/>
            <w:vAlign w:val="center"/>
          </w:tcPr>
          <w:p w14:paraId="03A5424A" w14:textId="77777777" w:rsidR="00B124EF" w:rsidRPr="00B343CA" w:rsidRDefault="00B124EF" w:rsidP="00084AE8">
            <w:pPr>
              <w:jc w:val="center"/>
              <w:rPr>
                <w:sz w:val="16"/>
                <w:szCs w:val="16"/>
              </w:rPr>
            </w:pPr>
          </w:p>
        </w:tc>
        <w:tc>
          <w:tcPr>
            <w:tcW w:w="992" w:type="dxa"/>
            <w:vMerge w:val="restart"/>
            <w:shd w:val="clear" w:color="auto" w:fill="E8E8E8" w:themeFill="background2"/>
            <w:vAlign w:val="center"/>
          </w:tcPr>
          <w:p w14:paraId="75ECC687"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17892B59"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themeFill="background2"/>
            <w:vAlign w:val="center"/>
          </w:tcPr>
          <w:p w14:paraId="0450A404" w14:textId="77777777" w:rsidR="00B124EF" w:rsidRPr="000F4371" w:rsidRDefault="00B124EF" w:rsidP="00084AE8">
            <w:pPr>
              <w:jc w:val="center"/>
              <w:rPr>
                <w:sz w:val="20"/>
              </w:rPr>
            </w:pPr>
          </w:p>
        </w:tc>
      </w:tr>
      <w:tr w:rsidR="00B124EF" w:rsidRPr="00B343CA" w14:paraId="51811633" w14:textId="77777777" w:rsidTr="00B02EEA">
        <w:trPr>
          <w:trHeight w:val="125"/>
        </w:trPr>
        <w:tc>
          <w:tcPr>
            <w:tcW w:w="426" w:type="dxa"/>
            <w:vMerge/>
            <w:vAlign w:val="center"/>
          </w:tcPr>
          <w:p w14:paraId="31A07166" w14:textId="77777777" w:rsidR="00B124EF" w:rsidRPr="00690814" w:rsidRDefault="00B124EF" w:rsidP="00690814">
            <w:pPr>
              <w:jc w:val="center"/>
              <w:rPr>
                <w:b/>
                <w:bCs/>
                <w:i/>
                <w:iCs/>
                <w:sz w:val="16"/>
                <w:szCs w:val="16"/>
              </w:rPr>
            </w:pPr>
          </w:p>
        </w:tc>
        <w:tc>
          <w:tcPr>
            <w:tcW w:w="7796" w:type="dxa"/>
            <w:vMerge/>
            <w:vAlign w:val="center"/>
          </w:tcPr>
          <w:p w14:paraId="732B32AA" w14:textId="77777777" w:rsidR="00B124EF" w:rsidRPr="00B343CA" w:rsidRDefault="00B124EF" w:rsidP="00084AE8">
            <w:pPr>
              <w:jc w:val="center"/>
              <w:rPr>
                <w:sz w:val="16"/>
                <w:szCs w:val="16"/>
              </w:rPr>
            </w:pPr>
          </w:p>
        </w:tc>
        <w:tc>
          <w:tcPr>
            <w:tcW w:w="992" w:type="dxa"/>
            <w:vMerge/>
            <w:shd w:val="clear" w:color="auto" w:fill="E8E8E8" w:themeFill="background2"/>
            <w:vAlign w:val="center"/>
          </w:tcPr>
          <w:p w14:paraId="5B439114"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4A2186B4"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themeFill="background2"/>
            <w:vAlign w:val="center"/>
          </w:tcPr>
          <w:p w14:paraId="03398A73" w14:textId="77777777" w:rsidR="00B124EF" w:rsidRPr="000F4371" w:rsidRDefault="00B124EF" w:rsidP="00084AE8">
            <w:pPr>
              <w:jc w:val="center"/>
              <w:rPr>
                <w:sz w:val="20"/>
              </w:rPr>
            </w:pPr>
          </w:p>
        </w:tc>
      </w:tr>
      <w:tr w:rsidR="00B124EF" w:rsidRPr="00B343CA" w14:paraId="70735824" w14:textId="77777777" w:rsidTr="00B02EEA">
        <w:trPr>
          <w:trHeight w:val="125"/>
        </w:trPr>
        <w:tc>
          <w:tcPr>
            <w:tcW w:w="426" w:type="dxa"/>
            <w:vMerge w:val="restart"/>
            <w:vAlign w:val="center"/>
          </w:tcPr>
          <w:p w14:paraId="603D73C0" w14:textId="77777777" w:rsidR="00B124EF" w:rsidRPr="00690814" w:rsidRDefault="00B124EF" w:rsidP="00690814">
            <w:pPr>
              <w:jc w:val="center"/>
              <w:rPr>
                <w:b/>
                <w:bCs/>
                <w:i/>
                <w:iCs/>
                <w:sz w:val="16"/>
                <w:szCs w:val="16"/>
              </w:rPr>
            </w:pPr>
            <w:r w:rsidRPr="00690814">
              <w:rPr>
                <w:b/>
                <w:bCs/>
                <w:i/>
                <w:iCs/>
                <w:sz w:val="16"/>
                <w:szCs w:val="16"/>
              </w:rPr>
              <w:t>3</w:t>
            </w:r>
          </w:p>
        </w:tc>
        <w:tc>
          <w:tcPr>
            <w:tcW w:w="7796" w:type="dxa"/>
            <w:vMerge w:val="restart"/>
            <w:vAlign w:val="center"/>
          </w:tcPr>
          <w:p w14:paraId="308E79B2" w14:textId="77777777" w:rsidR="00B124EF" w:rsidRPr="00B343CA" w:rsidRDefault="00B124EF" w:rsidP="00084AE8">
            <w:pPr>
              <w:jc w:val="center"/>
              <w:rPr>
                <w:sz w:val="16"/>
                <w:szCs w:val="16"/>
              </w:rPr>
            </w:pPr>
          </w:p>
        </w:tc>
        <w:tc>
          <w:tcPr>
            <w:tcW w:w="992" w:type="dxa"/>
            <w:vMerge w:val="restart"/>
            <w:shd w:val="clear" w:color="auto" w:fill="E8E8E8" w:themeFill="background2"/>
            <w:vAlign w:val="center"/>
          </w:tcPr>
          <w:p w14:paraId="64DF7F8C"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6D2D0E8D"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themeFill="background2"/>
            <w:vAlign w:val="center"/>
          </w:tcPr>
          <w:p w14:paraId="74941840" w14:textId="77777777" w:rsidR="00B124EF" w:rsidRPr="000F4371" w:rsidRDefault="00B124EF" w:rsidP="00084AE8">
            <w:pPr>
              <w:jc w:val="center"/>
              <w:rPr>
                <w:sz w:val="20"/>
              </w:rPr>
            </w:pPr>
          </w:p>
        </w:tc>
      </w:tr>
      <w:tr w:rsidR="00B124EF" w:rsidRPr="00B343CA" w14:paraId="235916A4" w14:textId="77777777" w:rsidTr="00B02EEA">
        <w:trPr>
          <w:trHeight w:val="125"/>
        </w:trPr>
        <w:tc>
          <w:tcPr>
            <w:tcW w:w="426" w:type="dxa"/>
            <w:vMerge/>
            <w:vAlign w:val="center"/>
          </w:tcPr>
          <w:p w14:paraId="140957E3" w14:textId="77777777" w:rsidR="00B124EF" w:rsidRPr="00690814" w:rsidRDefault="00B124EF" w:rsidP="00690814">
            <w:pPr>
              <w:jc w:val="center"/>
              <w:rPr>
                <w:b/>
                <w:bCs/>
                <w:i/>
                <w:iCs/>
                <w:sz w:val="16"/>
                <w:szCs w:val="16"/>
              </w:rPr>
            </w:pPr>
          </w:p>
        </w:tc>
        <w:tc>
          <w:tcPr>
            <w:tcW w:w="7796" w:type="dxa"/>
            <w:vMerge/>
            <w:vAlign w:val="center"/>
          </w:tcPr>
          <w:p w14:paraId="457D6E37" w14:textId="77777777" w:rsidR="00B124EF" w:rsidRPr="00B343CA" w:rsidRDefault="00B124EF" w:rsidP="00084AE8">
            <w:pPr>
              <w:jc w:val="center"/>
              <w:rPr>
                <w:sz w:val="16"/>
                <w:szCs w:val="16"/>
              </w:rPr>
            </w:pPr>
          </w:p>
        </w:tc>
        <w:tc>
          <w:tcPr>
            <w:tcW w:w="992" w:type="dxa"/>
            <w:vMerge/>
            <w:shd w:val="clear" w:color="auto" w:fill="E8E8E8" w:themeFill="background2"/>
            <w:vAlign w:val="center"/>
          </w:tcPr>
          <w:p w14:paraId="77FA0A25"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4E64294C"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themeFill="background2"/>
            <w:vAlign w:val="center"/>
          </w:tcPr>
          <w:p w14:paraId="73912C30" w14:textId="77777777" w:rsidR="00B124EF" w:rsidRPr="000F4371" w:rsidRDefault="00B124EF" w:rsidP="00084AE8">
            <w:pPr>
              <w:jc w:val="center"/>
              <w:rPr>
                <w:sz w:val="20"/>
              </w:rPr>
            </w:pPr>
          </w:p>
        </w:tc>
      </w:tr>
      <w:tr w:rsidR="00B124EF" w:rsidRPr="00B343CA" w14:paraId="4F35B7BC" w14:textId="77777777" w:rsidTr="00B02EEA">
        <w:trPr>
          <w:trHeight w:val="125"/>
        </w:trPr>
        <w:tc>
          <w:tcPr>
            <w:tcW w:w="426" w:type="dxa"/>
            <w:vMerge w:val="restart"/>
            <w:vAlign w:val="center"/>
          </w:tcPr>
          <w:p w14:paraId="2BC645F4" w14:textId="77777777" w:rsidR="00B124EF" w:rsidRPr="00690814" w:rsidRDefault="00B124EF" w:rsidP="00690814">
            <w:pPr>
              <w:jc w:val="center"/>
              <w:rPr>
                <w:b/>
                <w:bCs/>
                <w:i/>
                <w:iCs/>
                <w:sz w:val="16"/>
                <w:szCs w:val="16"/>
              </w:rPr>
            </w:pPr>
            <w:r w:rsidRPr="00690814">
              <w:rPr>
                <w:b/>
                <w:bCs/>
                <w:i/>
                <w:iCs/>
                <w:sz w:val="16"/>
                <w:szCs w:val="16"/>
              </w:rPr>
              <w:t>4</w:t>
            </w:r>
          </w:p>
        </w:tc>
        <w:tc>
          <w:tcPr>
            <w:tcW w:w="7796" w:type="dxa"/>
            <w:vMerge w:val="restart"/>
            <w:vAlign w:val="center"/>
          </w:tcPr>
          <w:p w14:paraId="70767A34" w14:textId="77777777" w:rsidR="00B124EF" w:rsidRPr="00B343CA" w:rsidRDefault="00B124EF" w:rsidP="00084AE8">
            <w:pPr>
              <w:jc w:val="center"/>
              <w:rPr>
                <w:sz w:val="16"/>
                <w:szCs w:val="16"/>
              </w:rPr>
            </w:pPr>
          </w:p>
        </w:tc>
        <w:tc>
          <w:tcPr>
            <w:tcW w:w="992" w:type="dxa"/>
            <w:vMerge w:val="restart"/>
            <w:shd w:val="clear" w:color="auto" w:fill="E8E8E8" w:themeFill="background2"/>
            <w:vAlign w:val="center"/>
          </w:tcPr>
          <w:p w14:paraId="0C3B118F"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511D4762"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themeFill="background2"/>
            <w:vAlign w:val="center"/>
          </w:tcPr>
          <w:p w14:paraId="6B48496C" w14:textId="77777777" w:rsidR="00B124EF" w:rsidRPr="000F4371" w:rsidRDefault="00B124EF" w:rsidP="00084AE8">
            <w:pPr>
              <w:jc w:val="center"/>
              <w:rPr>
                <w:sz w:val="20"/>
              </w:rPr>
            </w:pPr>
          </w:p>
        </w:tc>
      </w:tr>
      <w:tr w:rsidR="00B124EF" w:rsidRPr="00B343CA" w14:paraId="671A5AC6" w14:textId="77777777" w:rsidTr="00B02EEA">
        <w:trPr>
          <w:trHeight w:val="125"/>
        </w:trPr>
        <w:tc>
          <w:tcPr>
            <w:tcW w:w="426" w:type="dxa"/>
            <w:vMerge/>
            <w:vAlign w:val="center"/>
          </w:tcPr>
          <w:p w14:paraId="5AD678BE" w14:textId="77777777" w:rsidR="00B124EF" w:rsidRPr="00690814" w:rsidRDefault="00B124EF" w:rsidP="00690814">
            <w:pPr>
              <w:jc w:val="center"/>
              <w:rPr>
                <w:b/>
                <w:bCs/>
                <w:i/>
                <w:iCs/>
                <w:sz w:val="16"/>
                <w:szCs w:val="16"/>
              </w:rPr>
            </w:pPr>
          </w:p>
        </w:tc>
        <w:tc>
          <w:tcPr>
            <w:tcW w:w="7796" w:type="dxa"/>
            <w:vMerge/>
            <w:vAlign w:val="center"/>
          </w:tcPr>
          <w:p w14:paraId="70E2FBDE" w14:textId="77777777" w:rsidR="00B124EF" w:rsidRPr="00B343CA" w:rsidRDefault="00B124EF" w:rsidP="00084AE8">
            <w:pPr>
              <w:jc w:val="center"/>
              <w:rPr>
                <w:sz w:val="16"/>
                <w:szCs w:val="16"/>
              </w:rPr>
            </w:pPr>
          </w:p>
        </w:tc>
        <w:tc>
          <w:tcPr>
            <w:tcW w:w="992" w:type="dxa"/>
            <w:vMerge/>
            <w:shd w:val="clear" w:color="auto" w:fill="E8E8E8" w:themeFill="background2"/>
            <w:vAlign w:val="center"/>
          </w:tcPr>
          <w:p w14:paraId="4EE57499"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53B702A6"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themeFill="background2"/>
            <w:vAlign w:val="center"/>
          </w:tcPr>
          <w:p w14:paraId="2EED77D1" w14:textId="77777777" w:rsidR="00B124EF" w:rsidRPr="000F4371" w:rsidRDefault="00B124EF" w:rsidP="00084AE8">
            <w:pPr>
              <w:jc w:val="center"/>
              <w:rPr>
                <w:sz w:val="20"/>
              </w:rPr>
            </w:pPr>
          </w:p>
        </w:tc>
      </w:tr>
      <w:tr w:rsidR="00B124EF" w:rsidRPr="00B343CA" w14:paraId="5B0E88E0" w14:textId="77777777" w:rsidTr="00B02EEA">
        <w:trPr>
          <w:trHeight w:val="125"/>
        </w:trPr>
        <w:tc>
          <w:tcPr>
            <w:tcW w:w="426" w:type="dxa"/>
            <w:vMerge w:val="restart"/>
            <w:vAlign w:val="center"/>
          </w:tcPr>
          <w:p w14:paraId="79195390" w14:textId="77777777" w:rsidR="00B124EF" w:rsidRPr="00690814" w:rsidRDefault="00B124EF" w:rsidP="00690814">
            <w:pPr>
              <w:jc w:val="center"/>
              <w:rPr>
                <w:b/>
                <w:bCs/>
                <w:i/>
                <w:iCs/>
                <w:sz w:val="16"/>
                <w:szCs w:val="16"/>
              </w:rPr>
            </w:pPr>
            <w:r w:rsidRPr="00690814">
              <w:rPr>
                <w:b/>
                <w:bCs/>
                <w:i/>
                <w:iCs/>
                <w:sz w:val="16"/>
                <w:szCs w:val="16"/>
              </w:rPr>
              <w:t>5</w:t>
            </w:r>
          </w:p>
        </w:tc>
        <w:tc>
          <w:tcPr>
            <w:tcW w:w="7796" w:type="dxa"/>
            <w:vMerge w:val="restart"/>
            <w:vAlign w:val="center"/>
          </w:tcPr>
          <w:p w14:paraId="5BA7C242" w14:textId="77777777" w:rsidR="00B124EF" w:rsidRPr="00B343CA" w:rsidRDefault="00B124EF" w:rsidP="00084AE8">
            <w:pPr>
              <w:jc w:val="center"/>
              <w:rPr>
                <w:sz w:val="16"/>
                <w:szCs w:val="16"/>
              </w:rPr>
            </w:pPr>
          </w:p>
        </w:tc>
        <w:tc>
          <w:tcPr>
            <w:tcW w:w="992" w:type="dxa"/>
            <w:vMerge w:val="restart"/>
            <w:shd w:val="clear" w:color="auto" w:fill="E8E8E8" w:themeFill="background2"/>
            <w:vAlign w:val="center"/>
          </w:tcPr>
          <w:p w14:paraId="4DD43D0F"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6237558B"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themeFill="background2"/>
            <w:vAlign w:val="center"/>
          </w:tcPr>
          <w:p w14:paraId="7FD9A150" w14:textId="77777777" w:rsidR="00B124EF" w:rsidRPr="000F4371" w:rsidRDefault="00B124EF" w:rsidP="00084AE8">
            <w:pPr>
              <w:jc w:val="center"/>
              <w:rPr>
                <w:sz w:val="20"/>
              </w:rPr>
            </w:pPr>
          </w:p>
        </w:tc>
      </w:tr>
      <w:tr w:rsidR="00B124EF" w:rsidRPr="00B343CA" w14:paraId="5A831CD1" w14:textId="77777777" w:rsidTr="00B02EEA">
        <w:trPr>
          <w:trHeight w:val="125"/>
        </w:trPr>
        <w:tc>
          <w:tcPr>
            <w:tcW w:w="426" w:type="dxa"/>
            <w:vMerge/>
            <w:vAlign w:val="center"/>
          </w:tcPr>
          <w:p w14:paraId="57A5DB4E" w14:textId="77777777" w:rsidR="00B124EF" w:rsidRPr="003545F8" w:rsidRDefault="00B124EF" w:rsidP="00084AE8">
            <w:pPr>
              <w:rPr>
                <w:sz w:val="16"/>
                <w:szCs w:val="16"/>
              </w:rPr>
            </w:pPr>
          </w:p>
        </w:tc>
        <w:tc>
          <w:tcPr>
            <w:tcW w:w="7796" w:type="dxa"/>
            <w:vMerge/>
            <w:vAlign w:val="center"/>
          </w:tcPr>
          <w:p w14:paraId="10DB28B0" w14:textId="77777777" w:rsidR="00B124EF" w:rsidRPr="00B343CA" w:rsidRDefault="00B124EF" w:rsidP="00084AE8">
            <w:pPr>
              <w:jc w:val="center"/>
              <w:rPr>
                <w:sz w:val="16"/>
                <w:szCs w:val="16"/>
              </w:rPr>
            </w:pPr>
          </w:p>
        </w:tc>
        <w:tc>
          <w:tcPr>
            <w:tcW w:w="992" w:type="dxa"/>
            <w:vMerge/>
            <w:shd w:val="clear" w:color="auto" w:fill="E8E8E8" w:themeFill="background2"/>
            <w:vAlign w:val="center"/>
          </w:tcPr>
          <w:p w14:paraId="42B4AA40" w14:textId="77777777" w:rsidR="00B124EF" w:rsidRPr="00B343CA" w:rsidRDefault="00B124EF" w:rsidP="00084AE8">
            <w:pPr>
              <w:jc w:val="center"/>
              <w:rPr>
                <w:sz w:val="16"/>
                <w:szCs w:val="16"/>
              </w:rPr>
            </w:pPr>
          </w:p>
        </w:tc>
        <w:tc>
          <w:tcPr>
            <w:tcW w:w="851" w:type="dxa"/>
            <w:shd w:val="clear" w:color="auto" w:fill="E8E8E8" w:themeFill="background2"/>
            <w:vAlign w:val="center"/>
          </w:tcPr>
          <w:p w14:paraId="27F42993" w14:textId="77777777" w:rsidR="00B124EF" w:rsidRPr="008B5024" w:rsidRDefault="00B124EF" w:rsidP="00084AE8">
            <w:pPr>
              <w:ind w:left="-105" w:right="-105"/>
              <w:rPr>
                <w:b/>
                <w:bCs/>
                <w:i/>
                <w:iCs/>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themeFill="background2"/>
            <w:vAlign w:val="center"/>
          </w:tcPr>
          <w:p w14:paraId="5CEBBB73" w14:textId="77777777" w:rsidR="00B124EF" w:rsidRPr="000F4371" w:rsidRDefault="00B124EF" w:rsidP="00084AE8">
            <w:pPr>
              <w:jc w:val="center"/>
              <w:rPr>
                <w:sz w:val="20"/>
              </w:rPr>
            </w:pPr>
          </w:p>
        </w:tc>
      </w:tr>
    </w:tbl>
    <w:p w14:paraId="72F5694C" w14:textId="77777777" w:rsidR="00B124EF" w:rsidRPr="00B124EF" w:rsidRDefault="00B124EF" w:rsidP="00B124EF">
      <w:pPr>
        <w:rPr>
          <w:sz w:val="4"/>
          <w:szCs w:val="4"/>
        </w:rPr>
      </w:pPr>
    </w:p>
    <w:tbl>
      <w:tblPr>
        <w:tblStyle w:val="TabloKlavuzu"/>
        <w:tblW w:w="0" w:type="auto"/>
        <w:tblInd w:w="-5" w:type="dxa"/>
        <w:tblLook w:val="04A0" w:firstRow="1" w:lastRow="0" w:firstColumn="1" w:lastColumn="0" w:noHBand="0" w:noVBand="1"/>
      </w:tblPr>
      <w:tblGrid>
        <w:gridCol w:w="1522"/>
        <w:gridCol w:w="9665"/>
      </w:tblGrid>
      <w:tr w:rsidR="00B124EF" w14:paraId="4BD661E0" w14:textId="77777777" w:rsidTr="00B02EEA">
        <w:tc>
          <w:tcPr>
            <w:tcW w:w="1522" w:type="dxa"/>
            <w:vAlign w:val="center"/>
          </w:tcPr>
          <w:p w14:paraId="4BD56D9D" w14:textId="77777777" w:rsidR="00B124EF" w:rsidRPr="00B124EF" w:rsidRDefault="00B124EF" w:rsidP="00084AE8">
            <w:pPr>
              <w:ind w:left="-45" w:right="-114"/>
              <w:rPr>
                <w:sz w:val="20"/>
              </w:rPr>
            </w:pPr>
            <w:r w:rsidRPr="00B124EF">
              <w:rPr>
                <w:sz w:val="20"/>
              </w:rPr>
              <w:t>Ek Talepler</w:t>
            </w:r>
          </w:p>
        </w:tc>
        <w:tc>
          <w:tcPr>
            <w:tcW w:w="9665" w:type="dxa"/>
            <w:vAlign w:val="center"/>
          </w:tcPr>
          <w:p w14:paraId="55DAF42E" w14:textId="77777777" w:rsidR="00B124EF" w:rsidRDefault="00B124EF" w:rsidP="00084AE8"/>
        </w:tc>
      </w:tr>
      <w:tr w:rsidR="00B124EF" w14:paraId="06E37E88" w14:textId="77777777" w:rsidTr="00B02EEA">
        <w:tc>
          <w:tcPr>
            <w:tcW w:w="1522" w:type="dxa"/>
            <w:shd w:val="clear" w:color="auto" w:fill="E8E8E8" w:themeFill="background2"/>
            <w:vAlign w:val="center"/>
          </w:tcPr>
          <w:p w14:paraId="7A75AE0E" w14:textId="2E703E38" w:rsidR="00B124EF" w:rsidRPr="00B124EF" w:rsidRDefault="00690814" w:rsidP="00084AE8">
            <w:pPr>
              <w:ind w:left="-45" w:right="-114"/>
              <w:rPr>
                <w:b/>
                <w:bCs/>
                <w:i/>
                <w:iCs/>
                <w:sz w:val="20"/>
              </w:rPr>
            </w:pPr>
            <w:r>
              <w:rPr>
                <w:b/>
                <w:bCs/>
                <w:i/>
                <w:iCs/>
                <w:sz w:val="20"/>
              </w:rPr>
              <w:t>*</w:t>
            </w:r>
            <w:r w:rsidR="00B124EF" w:rsidRPr="00B124EF">
              <w:rPr>
                <w:b/>
                <w:bCs/>
                <w:i/>
                <w:iCs/>
                <w:sz w:val="20"/>
              </w:rPr>
              <w:t>Ret Açıklama</w:t>
            </w:r>
          </w:p>
        </w:tc>
        <w:tc>
          <w:tcPr>
            <w:tcW w:w="9665" w:type="dxa"/>
            <w:shd w:val="clear" w:color="auto" w:fill="E8E8E8" w:themeFill="background2"/>
            <w:vAlign w:val="center"/>
          </w:tcPr>
          <w:p w14:paraId="0FA34D91" w14:textId="77777777" w:rsidR="00B124EF" w:rsidRDefault="00B124EF" w:rsidP="00084AE8"/>
        </w:tc>
      </w:tr>
    </w:tbl>
    <w:p w14:paraId="44295CC5" w14:textId="0882EEBF" w:rsidR="00452ED6" w:rsidRDefault="00452ED6" w:rsidP="0075648B">
      <w:pPr>
        <w:spacing w:after="240"/>
        <w:jc w:val="both"/>
        <w:rPr>
          <w:sz w:val="18"/>
          <w:szCs w:val="18"/>
        </w:rPr>
      </w:pPr>
      <w:bookmarkStart w:id="0" w:name="_Hlk218244500"/>
      <w:r w:rsidRPr="00B343CA">
        <w:rPr>
          <w:sz w:val="18"/>
          <w:szCs w:val="18"/>
        </w:rPr>
        <w:t>*Bu alan laboratuvar tarafından doldurulacaktır.</w:t>
      </w:r>
      <w:r>
        <w:rPr>
          <w:sz w:val="18"/>
          <w:szCs w:val="18"/>
        </w:rPr>
        <w:t xml:space="preserve"> </w:t>
      </w:r>
      <w:r w:rsidR="00B42235" w:rsidRPr="00B42235">
        <w:rPr>
          <w:b/>
          <w:bCs/>
          <w:i/>
          <w:iCs/>
          <w:sz w:val="18"/>
          <w:szCs w:val="18"/>
        </w:rPr>
        <w:t>Kontrol sonucu numune reddedilirse, ret gerekçesi kayıt altına alınır ve müşteriye bildirilir. Müşterinin talep etmesi halinde numune şartlı olarak kabul edilebilir; bu durum açıklama bölümünde belirtilir ve müşteriden feragat beyanı alınır.</w:t>
      </w:r>
    </w:p>
    <w:tbl>
      <w:tblPr>
        <w:tblW w:w="0" w:type="auto"/>
        <w:tblLook w:val="04A0" w:firstRow="1" w:lastRow="0" w:firstColumn="1" w:lastColumn="0" w:noHBand="0" w:noVBand="1"/>
      </w:tblPr>
      <w:tblGrid>
        <w:gridCol w:w="3895"/>
        <w:gridCol w:w="4907"/>
        <w:gridCol w:w="2390"/>
      </w:tblGrid>
      <w:tr w:rsidR="005D4133" w:rsidRPr="00690814" w14:paraId="6BA3A6E1" w14:textId="77777777" w:rsidTr="00DD5290">
        <w:trPr>
          <w:trHeight w:val="800"/>
        </w:trPr>
        <w:tc>
          <w:tcPr>
            <w:tcW w:w="3936" w:type="dxa"/>
          </w:tcPr>
          <w:bookmarkEnd w:id="0"/>
          <w:p w14:paraId="01D8C1AB" w14:textId="77777777" w:rsidR="00CF0ADC" w:rsidRPr="00690814" w:rsidRDefault="005D4133" w:rsidP="00CF0ADC">
            <w:pPr>
              <w:jc w:val="center"/>
              <w:rPr>
                <w:b/>
                <w:sz w:val="20"/>
              </w:rPr>
            </w:pPr>
            <w:r w:rsidRPr="00690814">
              <w:rPr>
                <w:b/>
                <w:sz w:val="20"/>
              </w:rPr>
              <w:t>Talepte Bulunan</w:t>
            </w:r>
          </w:p>
          <w:p w14:paraId="738A7743" w14:textId="77777777" w:rsidR="005D4133" w:rsidRPr="00690814" w:rsidRDefault="005D4133" w:rsidP="00CF0ADC">
            <w:pPr>
              <w:jc w:val="center"/>
              <w:rPr>
                <w:b/>
                <w:sz w:val="20"/>
              </w:rPr>
            </w:pPr>
            <w:r w:rsidRPr="00690814">
              <w:rPr>
                <w:b/>
                <w:sz w:val="20"/>
              </w:rPr>
              <w:t>Adı Soyadı İmza</w:t>
            </w:r>
          </w:p>
        </w:tc>
        <w:tc>
          <w:tcPr>
            <w:tcW w:w="4961" w:type="dxa"/>
          </w:tcPr>
          <w:p w14:paraId="220E43C0" w14:textId="77777777" w:rsidR="00CF0ADC" w:rsidRPr="00690814" w:rsidRDefault="005D4133" w:rsidP="00CF0ADC">
            <w:pPr>
              <w:jc w:val="center"/>
              <w:rPr>
                <w:b/>
                <w:sz w:val="20"/>
              </w:rPr>
            </w:pPr>
            <w:r w:rsidRPr="00690814">
              <w:rPr>
                <w:b/>
                <w:sz w:val="20"/>
              </w:rPr>
              <w:t>Numune Kabul Kayıt Sorumlusu</w:t>
            </w:r>
          </w:p>
          <w:p w14:paraId="1849D147" w14:textId="77777777" w:rsidR="005D4133" w:rsidRPr="00690814" w:rsidRDefault="005D4133" w:rsidP="007431F5">
            <w:pPr>
              <w:spacing w:line="720" w:lineRule="auto"/>
              <w:jc w:val="center"/>
              <w:rPr>
                <w:b/>
                <w:sz w:val="20"/>
              </w:rPr>
            </w:pPr>
            <w:r w:rsidRPr="00690814">
              <w:rPr>
                <w:b/>
                <w:sz w:val="20"/>
              </w:rPr>
              <w:t>Adı Soyadı İmza</w:t>
            </w:r>
          </w:p>
        </w:tc>
        <w:tc>
          <w:tcPr>
            <w:tcW w:w="2410" w:type="dxa"/>
          </w:tcPr>
          <w:p w14:paraId="62EE50EE" w14:textId="77777777" w:rsidR="005D4133" w:rsidRPr="00690814" w:rsidRDefault="005D4133" w:rsidP="004412DA">
            <w:pPr>
              <w:ind w:left="317"/>
              <w:rPr>
                <w:b/>
                <w:sz w:val="20"/>
              </w:rPr>
            </w:pPr>
            <w:r w:rsidRPr="00690814">
              <w:rPr>
                <w:b/>
                <w:sz w:val="20"/>
              </w:rPr>
              <w:t>Tarih</w:t>
            </w:r>
          </w:p>
        </w:tc>
      </w:tr>
    </w:tbl>
    <w:p w14:paraId="0045FF93" w14:textId="77777777" w:rsidR="00B343CA" w:rsidRPr="00B343CA" w:rsidRDefault="00B343CA" w:rsidP="005D4133">
      <w:pPr>
        <w:spacing w:after="240"/>
        <w:sectPr w:rsidR="00B343CA" w:rsidRPr="00B343CA" w:rsidSect="0075648B">
          <w:headerReference w:type="default" r:id="rId7"/>
          <w:footerReference w:type="default" r:id="rId8"/>
          <w:pgSz w:w="11906" w:h="16838"/>
          <w:pgMar w:top="1418" w:right="357" w:bottom="1418" w:left="357" w:header="454" w:footer="0" w:gutter="0"/>
          <w:cols w:space="708"/>
          <w:docGrid w:linePitch="360"/>
        </w:sectPr>
      </w:pPr>
    </w:p>
    <w:p w14:paraId="0E13393F" w14:textId="77777777" w:rsidR="00756068" w:rsidRPr="00453A82" w:rsidRDefault="00756068" w:rsidP="00756068">
      <w:pPr>
        <w:numPr>
          <w:ilvl w:val="0"/>
          <w:numId w:val="1"/>
        </w:numPr>
        <w:ind w:left="426"/>
        <w:jc w:val="both"/>
        <w:rPr>
          <w:rFonts w:ascii="Calibri" w:hAnsi="Calibri" w:cs="Calibri"/>
          <w:b/>
          <w:bCs/>
          <w:sz w:val="16"/>
          <w:szCs w:val="16"/>
          <w:u w:val="single"/>
        </w:rPr>
      </w:pPr>
      <w:r w:rsidRPr="00453A82">
        <w:rPr>
          <w:rFonts w:ascii="Calibri" w:hAnsi="Calibri" w:cs="Calibri"/>
          <w:b/>
          <w:bCs/>
          <w:sz w:val="16"/>
          <w:szCs w:val="16"/>
          <w:u w:val="single"/>
        </w:rPr>
        <w:lastRenderedPageBreak/>
        <w:t>Genel Şartlar</w:t>
      </w:r>
    </w:p>
    <w:p w14:paraId="1287DBC3" w14:textId="77777777" w:rsidR="00756068" w:rsidRPr="00453A82" w:rsidRDefault="00756068" w:rsidP="00756068">
      <w:pPr>
        <w:pStyle w:val="Default"/>
        <w:numPr>
          <w:ilvl w:val="0"/>
          <w:numId w:val="2"/>
        </w:numPr>
        <w:tabs>
          <w:tab w:val="left" w:pos="284"/>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Bu doküman Başkent Laboratuvar </w:t>
      </w:r>
      <w:r w:rsidRPr="00453A82">
        <w:rPr>
          <w:rFonts w:ascii="Calibri" w:hAnsi="Calibri" w:cs="Calibri"/>
          <w:bCs/>
          <w:sz w:val="16"/>
          <w:szCs w:val="16"/>
        </w:rPr>
        <w:t>ile Müşteri arasında hizmet sözleşmesi niteliğindedir.</w:t>
      </w:r>
    </w:p>
    <w:p w14:paraId="01069253" w14:textId="77777777" w:rsidR="00756068" w:rsidRPr="00453A82" w:rsidRDefault="00756068" w:rsidP="00756068">
      <w:pPr>
        <w:pStyle w:val="Default"/>
        <w:numPr>
          <w:ilvl w:val="0"/>
          <w:numId w:val="2"/>
        </w:numPr>
        <w:tabs>
          <w:tab w:val="left" w:pos="284"/>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Laboratuvar deney taleplerini bu sözleşmede belirtilen genel hükümlere göre karşılar. </w:t>
      </w:r>
    </w:p>
    <w:p w14:paraId="74281C64" w14:textId="77777777" w:rsidR="00756068" w:rsidRPr="00453A82" w:rsidRDefault="00756068" w:rsidP="00756068">
      <w:pPr>
        <w:pStyle w:val="Default"/>
        <w:numPr>
          <w:ilvl w:val="0"/>
          <w:numId w:val="2"/>
        </w:numPr>
        <w:tabs>
          <w:tab w:val="left" w:pos="284"/>
        </w:tabs>
        <w:spacing w:line="276" w:lineRule="auto"/>
        <w:ind w:left="0" w:right="48" w:firstLine="0"/>
        <w:jc w:val="both"/>
        <w:rPr>
          <w:rFonts w:ascii="Calibri" w:hAnsi="Calibri" w:cs="Calibri"/>
          <w:b/>
          <w:i/>
          <w:iCs/>
          <w:sz w:val="16"/>
          <w:szCs w:val="16"/>
        </w:rPr>
      </w:pPr>
      <w:r w:rsidRPr="00453A82">
        <w:rPr>
          <w:rFonts w:ascii="Calibri" w:hAnsi="Calibri" w:cs="Calibri"/>
          <w:bCs/>
          <w:color w:val="auto"/>
          <w:sz w:val="16"/>
          <w:szCs w:val="16"/>
        </w:rPr>
        <w:t xml:space="preserve">Laboratuvar müşteri gizliliği ile ilgili hususları bu sözleşme ile güvenceye alır. </w:t>
      </w:r>
      <w:r w:rsidRPr="00453A82">
        <w:rPr>
          <w:rFonts w:ascii="Calibri" w:hAnsi="Calibri" w:cs="Calibri"/>
          <w:b/>
          <w:i/>
          <w:iCs/>
          <w:sz w:val="16"/>
          <w:szCs w:val="16"/>
        </w:rPr>
        <w:t>Laboratuvar, kamuya açık hâle getirmek istediği bilgi hakkında müşteriyi önceden bilgilendirmektedir. Laboratuvarın gizli bir bilgiyi açıklamaya, kanunen zorunlu olduğu veya sözleşmeden kaynaklı olarak yetkili kılındığı durumlarda, kanunen yasaklanmadıkça, müşteri ya da ilgili şahıs, açıklanacak bilgi konusunda haberdar edilmektedir. Kanunen müşteriye bilgi verilmesinin yasak olduğu durumlarda müşteriye bilgi verilmemektedir.</w:t>
      </w:r>
    </w:p>
    <w:p w14:paraId="41D628E8" w14:textId="77777777" w:rsidR="00756068" w:rsidRPr="00453A82" w:rsidRDefault="00756068" w:rsidP="00756068">
      <w:pPr>
        <w:pStyle w:val="Default"/>
        <w:numPr>
          <w:ilvl w:val="0"/>
          <w:numId w:val="2"/>
        </w:numPr>
        <w:tabs>
          <w:tab w:val="left" w:pos="284"/>
        </w:tabs>
        <w:ind w:left="0" w:firstLine="0"/>
        <w:jc w:val="both"/>
        <w:rPr>
          <w:rFonts w:ascii="Calibri" w:hAnsi="Calibri" w:cs="Calibri"/>
          <w:bCs/>
          <w:color w:val="auto"/>
          <w:sz w:val="16"/>
          <w:szCs w:val="16"/>
        </w:rPr>
      </w:pPr>
      <w:r w:rsidRPr="00453A82">
        <w:rPr>
          <w:rFonts w:ascii="Calibri" w:hAnsi="Calibri" w:cs="Calibri"/>
          <w:sz w:val="16"/>
          <w:szCs w:val="16"/>
        </w:rPr>
        <w:t xml:space="preserve">Müşteri, laboratuvar hizmetleri vb. konularla ilgili </w:t>
      </w:r>
      <w:r w:rsidRPr="00453A82">
        <w:rPr>
          <w:rFonts w:ascii="Calibri" w:hAnsi="Calibri" w:cs="Calibri"/>
          <w:b/>
          <w:bCs/>
          <w:i/>
          <w:iCs/>
          <w:sz w:val="16"/>
          <w:szCs w:val="16"/>
        </w:rPr>
        <w:t>talep</w:t>
      </w:r>
      <w:r w:rsidRPr="00453A82">
        <w:rPr>
          <w:rFonts w:ascii="Calibri" w:hAnsi="Calibri" w:cs="Calibri"/>
          <w:sz w:val="16"/>
          <w:szCs w:val="16"/>
        </w:rPr>
        <w:t>/şikâyet olması durumunda PR 7.9 Şikayetler Prosedüründeki usuller çerçevesinde laboratuvarımıza yazılı ve/veya sözlü talepte bulunulabilir. Değerlendirme sonuçları, müşteriye bildirilir. Müşteri talep değerlendirme talimatına web sitesinden ulaşabilir (https://www.baskentlab.com).</w:t>
      </w:r>
    </w:p>
    <w:p w14:paraId="4FEC25F8" w14:textId="77777777" w:rsidR="00756068" w:rsidRPr="00453A82" w:rsidRDefault="00756068" w:rsidP="00756068">
      <w:pPr>
        <w:pStyle w:val="Default"/>
        <w:numPr>
          <w:ilvl w:val="0"/>
          <w:numId w:val="1"/>
        </w:numPr>
        <w:ind w:left="426"/>
        <w:jc w:val="both"/>
        <w:rPr>
          <w:rFonts w:ascii="Calibri" w:hAnsi="Calibri" w:cs="Calibri"/>
          <w:sz w:val="16"/>
          <w:szCs w:val="16"/>
          <w:u w:val="single"/>
        </w:rPr>
      </w:pPr>
      <w:r w:rsidRPr="00453A82">
        <w:rPr>
          <w:rFonts w:ascii="Calibri" w:hAnsi="Calibri" w:cs="Calibri"/>
          <w:b/>
          <w:bCs/>
          <w:sz w:val="16"/>
          <w:szCs w:val="16"/>
          <w:u w:val="single"/>
        </w:rPr>
        <w:t xml:space="preserve">Talep Teklif ve Sözleşme Süreci </w:t>
      </w:r>
    </w:p>
    <w:p w14:paraId="31798532" w14:textId="77777777" w:rsidR="00756068" w:rsidRPr="00453A82" w:rsidRDefault="00756068" w:rsidP="00756068">
      <w:pPr>
        <w:pStyle w:val="Default"/>
        <w:numPr>
          <w:ilvl w:val="0"/>
          <w:numId w:val="3"/>
        </w:numPr>
        <w:tabs>
          <w:tab w:val="left" w:pos="284"/>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Talep, bu formun doldurularak veya e-posta ile müşteri tarafından laboratuvarımıza iletilmesiyle başlar. </w:t>
      </w:r>
    </w:p>
    <w:p w14:paraId="1DF78A6F" w14:textId="77777777" w:rsidR="00756068" w:rsidRPr="00453A82" w:rsidRDefault="00756068" w:rsidP="00756068">
      <w:pPr>
        <w:pStyle w:val="Default"/>
        <w:numPr>
          <w:ilvl w:val="0"/>
          <w:numId w:val="3"/>
        </w:numPr>
        <w:tabs>
          <w:tab w:val="left" w:pos="284"/>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Ön görüşme-bilgilendirme, talebe bağlı olarak laboratuvar tarafından ilgili deney süreçleri ve fiyatları bakımından müşteriye yazılı-sözlü “Ön bilgilendirme” yapılabilir ve şartların müşteri tarafından makul bulunması halinde yazılı teklif hazırlanır. </w:t>
      </w:r>
    </w:p>
    <w:p w14:paraId="3C8691CD" w14:textId="77777777" w:rsidR="00756068" w:rsidRPr="00453A82" w:rsidRDefault="00756068" w:rsidP="00756068">
      <w:pPr>
        <w:pStyle w:val="Default"/>
        <w:numPr>
          <w:ilvl w:val="0"/>
          <w:numId w:val="3"/>
        </w:numPr>
        <w:tabs>
          <w:tab w:val="left" w:pos="284"/>
        </w:tabs>
        <w:ind w:left="0" w:firstLine="0"/>
        <w:jc w:val="both"/>
        <w:rPr>
          <w:rFonts w:ascii="Calibri" w:hAnsi="Calibri" w:cs="Calibri"/>
          <w:b/>
          <w:i/>
          <w:iCs/>
          <w:color w:val="auto"/>
          <w:sz w:val="16"/>
          <w:szCs w:val="16"/>
        </w:rPr>
      </w:pPr>
      <w:r w:rsidRPr="00453A82">
        <w:rPr>
          <w:rFonts w:ascii="Calibri" w:hAnsi="Calibri" w:cs="Calibri"/>
          <w:b/>
          <w:i/>
          <w:iCs/>
          <w:color w:val="auto"/>
          <w:sz w:val="16"/>
          <w:szCs w:val="16"/>
        </w:rPr>
        <w:t>Müşteri talebi sonrası hizmet bedeli (Analiz ücreti), bu formun 1. Sayfasında yazdığı haliyle müşteriye bildirilir.</w:t>
      </w:r>
    </w:p>
    <w:p w14:paraId="11943846" w14:textId="77777777" w:rsidR="00756068" w:rsidRPr="00453A82" w:rsidRDefault="00756068" w:rsidP="00756068">
      <w:pPr>
        <w:pStyle w:val="Default"/>
        <w:numPr>
          <w:ilvl w:val="0"/>
          <w:numId w:val="3"/>
        </w:numPr>
        <w:tabs>
          <w:tab w:val="left" w:pos="284"/>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Teklif, teklifin/sözleşmenin müşteri tarafından onaylanması ile gerçekleşir. </w:t>
      </w:r>
    </w:p>
    <w:p w14:paraId="7E3F7DE3" w14:textId="77777777" w:rsidR="00756068" w:rsidRPr="00453A82" w:rsidRDefault="00756068" w:rsidP="00756068">
      <w:pPr>
        <w:pStyle w:val="Default"/>
        <w:numPr>
          <w:ilvl w:val="0"/>
          <w:numId w:val="1"/>
        </w:numPr>
        <w:ind w:left="426"/>
        <w:jc w:val="both"/>
        <w:rPr>
          <w:rFonts w:ascii="Calibri" w:hAnsi="Calibri" w:cs="Calibri"/>
          <w:sz w:val="16"/>
          <w:szCs w:val="16"/>
        </w:rPr>
      </w:pPr>
      <w:r w:rsidRPr="00453A82">
        <w:rPr>
          <w:rFonts w:ascii="Calibri" w:hAnsi="Calibri" w:cs="Calibri"/>
          <w:b/>
          <w:bCs/>
          <w:sz w:val="16"/>
          <w:szCs w:val="16"/>
          <w:u w:val="single"/>
        </w:rPr>
        <w:t>Laboratuvar Hizmetlerine İlişkin Açıklamalar</w:t>
      </w:r>
      <w:r w:rsidRPr="00453A82">
        <w:rPr>
          <w:rFonts w:ascii="Calibri" w:hAnsi="Calibri" w:cs="Calibri"/>
          <w:b/>
          <w:bCs/>
          <w:sz w:val="16"/>
          <w:szCs w:val="16"/>
        </w:rPr>
        <w:t xml:space="preserve"> </w:t>
      </w:r>
    </w:p>
    <w:p w14:paraId="64CD70F6" w14:textId="77777777" w:rsidR="00756068" w:rsidRPr="00453A82" w:rsidRDefault="00756068" w:rsidP="00756068">
      <w:pPr>
        <w:pStyle w:val="Default"/>
        <w:numPr>
          <w:ilvl w:val="0"/>
          <w:numId w:val="4"/>
        </w:numPr>
        <w:tabs>
          <w:tab w:val="left" w:pos="284"/>
        </w:tabs>
        <w:jc w:val="both"/>
        <w:rPr>
          <w:rFonts w:ascii="Calibri" w:hAnsi="Calibri" w:cs="Calibri"/>
          <w:bCs/>
          <w:color w:val="auto"/>
          <w:sz w:val="16"/>
          <w:szCs w:val="16"/>
        </w:rPr>
      </w:pPr>
      <w:r w:rsidRPr="00453A82">
        <w:rPr>
          <w:rFonts w:ascii="Calibri" w:hAnsi="Calibri" w:cs="Calibri"/>
          <w:bCs/>
          <w:color w:val="auto"/>
          <w:sz w:val="16"/>
          <w:szCs w:val="16"/>
        </w:rPr>
        <w:t xml:space="preserve">Analizi yapılacak minimum gübre numunesi; </w:t>
      </w:r>
      <w:r w:rsidRPr="00453A82">
        <w:rPr>
          <w:rFonts w:ascii="Calibri" w:hAnsi="Calibri" w:cs="Calibri"/>
          <w:b/>
          <w:i/>
          <w:iCs/>
          <w:color w:val="auto"/>
          <w:sz w:val="16"/>
          <w:szCs w:val="16"/>
        </w:rPr>
        <w:t xml:space="preserve">500 </w:t>
      </w:r>
      <w:r w:rsidRPr="00453A82">
        <w:rPr>
          <w:rFonts w:ascii="Calibri" w:hAnsi="Calibri" w:cs="Calibri"/>
          <w:bCs/>
          <w:color w:val="auto"/>
          <w:sz w:val="16"/>
          <w:szCs w:val="16"/>
        </w:rPr>
        <w:t>ml</w:t>
      </w:r>
      <w:r w:rsidRPr="00453A82">
        <w:rPr>
          <w:rFonts w:ascii="Calibri" w:hAnsi="Calibri" w:cs="Calibri"/>
          <w:b/>
          <w:i/>
          <w:iCs/>
          <w:color w:val="auto"/>
          <w:sz w:val="16"/>
          <w:szCs w:val="16"/>
        </w:rPr>
        <w:t xml:space="preserve"> </w:t>
      </w:r>
      <w:r w:rsidRPr="00453A82">
        <w:rPr>
          <w:rFonts w:ascii="Calibri" w:hAnsi="Calibri" w:cs="Calibri"/>
          <w:bCs/>
          <w:color w:val="auto"/>
          <w:sz w:val="16"/>
          <w:szCs w:val="16"/>
        </w:rPr>
        <w:t>veya</w:t>
      </w:r>
      <w:r w:rsidRPr="00453A82">
        <w:rPr>
          <w:rFonts w:ascii="Calibri" w:hAnsi="Calibri" w:cs="Calibri"/>
          <w:b/>
          <w:i/>
          <w:iCs/>
          <w:color w:val="auto"/>
          <w:sz w:val="16"/>
          <w:szCs w:val="16"/>
        </w:rPr>
        <w:t xml:space="preserve"> 500</w:t>
      </w:r>
      <w:r w:rsidRPr="00453A82">
        <w:rPr>
          <w:rFonts w:ascii="Calibri" w:hAnsi="Calibri" w:cs="Calibri"/>
          <w:bCs/>
          <w:color w:val="auto"/>
          <w:sz w:val="16"/>
          <w:szCs w:val="16"/>
        </w:rPr>
        <w:t xml:space="preserve"> </w:t>
      </w:r>
      <w:proofErr w:type="spellStart"/>
      <w:r w:rsidRPr="00453A82">
        <w:rPr>
          <w:rFonts w:ascii="Calibri" w:hAnsi="Calibri" w:cs="Calibri"/>
          <w:bCs/>
          <w:color w:val="auto"/>
          <w:sz w:val="16"/>
          <w:szCs w:val="16"/>
        </w:rPr>
        <w:t>gr</w:t>
      </w:r>
      <w:proofErr w:type="spellEnd"/>
      <w:r w:rsidRPr="00453A82">
        <w:rPr>
          <w:rFonts w:ascii="Calibri" w:hAnsi="Calibri" w:cs="Calibri"/>
          <w:bCs/>
          <w:color w:val="auto"/>
          <w:sz w:val="16"/>
          <w:szCs w:val="16"/>
        </w:rPr>
        <w:t>, olmalıdır.</w:t>
      </w:r>
    </w:p>
    <w:p w14:paraId="68DC6E09" w14:textId="77777777" w:rsidR="00A456D7" w:rsidRPr="00A456D7" w:rsidRDefault="00A456D7" w:rsidP="008133DA">
      <w:pPr>
        <w:pStyle w:val="GvdeMetni"/>
        <w:numPr>
          <w:ilvl w:val="0"/>
          <w:numId w:val="4"/>
        </w:numPr>
        <w:tabs>
          <w:tab w:val="left" w:pos="284"/>
        </w:tabs>
        <w:spacing w:after="0"/>
        <w:jc w:val="both"/>
        <w:rPr>
          <w:rFonts w:ascii="Calibri" w:hAnsi="Calibri" w:cs="Calibri"/>
          <w:b/>
          <w:i/>
          <w:iCs/>
          <w:sz w:val="16"/>
          <w:szCs w:val="16"/>
        </w:rPr>
      </w:pPr>
      <w:r w:rsidRPr="00A456D7">
        <w:rPr>
          <w:rFonts w:ascii="Calibri" w:hAnsi="Calibri" w:cs="Calibri"/>
          <w:b/>
          <w:i/>
          <w:iCs/>
          <w:sz w:val="16"/>
          <w:szCs w:val="16"/>
        </w:rPr>
        <w:t>Deneyler, sözleşmede belirtilen şartlara uygun olarak ve aksine bir hüküm bulunmadıkça aşağıda belirtilen esaslar çerçevesinde gerçekleştirilir.</w:t>
      </w:r>
    </w:p>
    <w:p w14:paraId="6B7646A1" w14:textId="77777777" w:rsidR="00A456D7" w:rsidRPr="00A456D7" w:rsidRDefault="00A456D7" w:rsidP="008133DA">
      <w:pPr>
        <w:pStyle w:val="GvdeMetni"/>
        <w:numPr>
          <w:ilvl w:val="0"/>
          <w:numId w:val="10"/>
        </w:numPr>
        <w:tabs>
          <w:tab w:val="clear" w:pos="720"/>
          <w:tab w:val="num" w:pos="284"/>
        </w:tabs>
        <w:spacing w:after="0"/>
        <w:ind w:left="0" w:firstLine="0"/>
        <w:jc w:val="both"/>
        <w:rPr>
          <w:rFonts w:ascii="Calibri" w:hAnsi="Calibri" w:cs="Calibri"/>
          <w:b/>
          <w:i/>
          <w:iCs/>
          <w:sz w:val="16"/>
          <w:szCs w:val="16"/>
        </w:rPr>
      </w:pPr>
      <w:r w:rsidRPr="00A456D7">
        <w:rPr>
          <w:rFonts w:ascii="Calibri" w:hAnsi="Calibri" w:cs="Calibri"/>
          <w:b/>
          <w:i/>
          <w:iCs/>
          <w:sz w:val="16"/>
          <w:szCs w:val="16"/>
        </w:rPr>
        <w:t>Kimyevi gübre analizleri; 09.06.2021 tarihli ve 31506 sayılı Mükerrer Resmi Gazetede yayımlanan Tarımda Kullanılan Gübrelerin Piyasa Gözetimi ve Denetimi Yönetmeliği (GPGDY) EK-2’de yer alan analiz metotları esas alınarak,</w:t>
      </w:r>
    </w:p>
    <w:p w14:paraId="338075E4" w14:textId="77777777" w:rsidR="00A456D7" w:rsidRPr="00A456D7" w:rsidRDefault="00A456D7" w:rsidP="008133DA">
      <w:pPr>
        <w:pStyle w:val="GvdeMetni"/>
        <w:numPr>
          <w:ilvl w:val="0"/>
          <w:numId w:val="10"/>
        </w:numPr>
        <w:tabs>
          <w:tab w:val="clear" w:pos="720"/>
          <w:tab w:val="num" w:pos="284"/>
        </w:tabs>
        <w:spacing w:after="0"/>
        <w:ind w:left="0" w:firstLine="0"/>
        <w:jc w:val="both"/>
        <w:rPr>
          <w:rFonts w:ascii="Calibri" w:hAnsi="Calibri" w:cs="Calibri"/>
          <w:b/>
          <w:i/>
          <w:iCs/>
          <w:sz w:val="16"/>
          <w:szCs w:val="16"/>
        </w:rPr>
      </w:pPr>
      <w:r w:rsidRPr="00A456D7">
        <w:rPr>
          <w:rFonts w:ascii="Calibri" w:hAnsi="Calibri" w:cs="Calibri"/>
          <w:b/>
          <w:i/>
          <w:iCs/>
          <w:sz w:val="16"/>
          <w:szCs w:val="16"/>
        </w:rPr>
        <w:t>Organik, Mineral ve Mikrobiyal Kaynaklı gübre analizleri ise; 23.02.2018 tarihli ve 30341 sayılı Resmi Gazetede yayımlanan Tarımda Kullanılan Organik, Mineral ve Mikrobiyal Kaynaklı Gübrelere Dair Yönetmelik EK-19’da yer alan analiz metotları esas alınarak gerçekleştirilir.</w:t>
      </w:r>
    </w:p>
    <w:p w14:paraId="7A0C3C62" w14:textId="427564A7" w:rsidR="006510B1" w:rsidRPr="006510B1" w:rsidRDefault="00A456D7" w:rsidP="008133DA">
      <w:pPr>
        <w:pStyle w:val="GvdeMetni"/>
        <w:tabs>
          <w:tab w:val="left" w:pos="284"/>
        </w:tabs>
        <w:spacing w:after="0"/>
        <w:jc w:val="both"/>
        <w:rPr>
          <w:rFonts w:ascii="Calibri" w:hAnsi="Calibri" w:cs="Calibri"/>
          <w:b/>
          <w:i/>
          <w:iCs/>
          <w:sz w:val="16"/>
          <w:szCs w:val="16"/>
        </w:rPr>
      </w:pPr>
      <w:r w:rsidRPr="00A456D7">
        <w:rPr>
          <w:rFonts w:ascii="Calibri" w:hAnsi="Calibri" w:cs="Calibri"/>
          <w:b/>
          <w:i/>
          <w:iCs/>
          <w:sz w:val="16"/>
          <w:szCs w:val="16"/>
        </w:rPr>
        <w:t>Analizlerde uygulanacak metotlar, sözleşme aşamasında müşteri ile mutabık kalınarak belirlenir</w:t>
      </w:r>
      <w:r w:rsidR="006510B1" w:rsidRPr="006510B1">
        <w:rPr>
          <w:rFonts w:ascii="Calibri" w:hAnsi="Calibri" w:cs="Calibri"/>
          <w:b/>
          <w:i/>
          <w:iCs/>
          <w:sz w:val="16"/>
          <w:szCs w:val="16"/>
        </w:rPr>
        <w:t>.</w:t>
      </w:r>
    </w:p>
    <w:p w14:paraId="623778C7" w14:textId="592EF8D1" w:rsidR="00A456D7" w:rsidRPr="00A456D7" w:rsidRDefault="00A456D7" w:rsidP="008133DA">
      <w:pPr>
        <w:pStyle w:val="GvdeMetni"/>
        <w:tabs>
          <w:tab w:val="left" w:pos="284"/>
        </w:tabs>
        <w:spacing w:after="0"/>
        <w:rPr>
          <w:rFonts w:ascii="Calibri" w:hAnsi="Calibri" w:cs="Calibri"/>
          <w:b/>
          <w:i/>
          <w:iCs/>
          <w:sz w:val="16"/>
          <w:szCs w:val="16"/>
        </w:rPr>
      </w:pPr>
      <w:r w:rsidRPr="00A456D7">
        <w:rPr>
          <w:rFonts w:ascii="Calibri" w:hAnsi="Calibri" w:cs="Calibri"/>
          <w:b/>
          <w:i/>
          <w:iCs/>
          <w:sz w:val="16"/>
          <w:szCs w:val="16"/>
        </w:rPr>
        <w:t>Bu kapsamda analizler;</w:t>
      </w:r>
    </w:p>
    <w:p w14:paraId="0521590A" w14:textId="00627A08" w:rsidR="00A456D7" w:rsidRPr="00A456D7" w:rsidRDefault="006510B1" w:rsidP="008133DA">
      <w:pPr>
        <w:pStyle w:val="Default"/>
        <w:numPr>
          <w:ilvl w:val="0"/>
          <w:numId w:val="12"/>
        </w:numPr>
        <w:tabs>
          <w:tab w:val="left" w:pos="142"/>
          <w:tab w:val="left" w:pos="284"/>
        </w:tabs>
        <w:ind w:hanging="720"/>
        <w:jc w:val="both"/>
        <w:rPr>
          <w:rFonts w:ascii="Calibri" w:hAnsi="Calibri" w:cs="Calibri"/>
          <w:b/>
          <w:i/>
          <w:iCs/>
          <w:color w:val="auto"/>
          <w:sz w:val="16"/>
          <w:szCs w:val="16"/>
        </w:rPr>
      </w:pPr>
      <w:r w:rsidRPr="008133DA">
        <w:rPr>
          <w:rFonts w:ascii="Calibri" w:hAnsi="Calibri" w:cs="Calibri"/>
          <w:b/>
          <w:i/>
          <w:iCs/>
          <w:color w:val="auto"/>
          <w:sz w:val="16"/>
          <w:szCs w:val="16"/>
        </w:rPr>
        <w:t xml:space="preserve">Yürürlükteki </w:t>
      </w:r>
      <w:r w:rsidR="00A456D7" w:rsidRPr="00A456D7">
        <w:rPr>
          <w:rFonts w:ascii="Calibri" w:hAnsi="Calibri" w:cs="Calibri"/>
          <w:b/>
          <w:i/>
          <w:iCs/>
          <w:color w:val="auto"/>
          <w:sz w:val="16"/>
          <w:szCs w:val="16"/>
        </w:rPr>
        <w:t>ilgili mevzuatta tanımlanan metotlar,</w:t>
      </w:r>
    </w:p>
    <w:p w14:paraId="6B6199F0" w14:textId="0500ACAD" w:rsidR="00A456D7" w:rsidRPr="00A456D7" w:rsidRDefault="006510B1" w:rsidP="008133DA">
      <w:pPr>
        <w:pStyle w:val="Default"/>
        <w:numPr>
          <w:ilvl w:val="0"/>
          <w:numId w:val="12"/>
        </w:numPr>
        <w:tabs>
          <w:tab w:val="left" w:pos="142"/>
          <w:tab w:val="left" w:pos="284"/>
        </w:tabs>
        <w:ind w:hanging="720"/>
        <w:jc w:val="both"/>
        <w:rPr>
          <w:rFonts w:ascii="Calibri" w:hAnsi="Calibri" w:cs="Calibri"/>
          <w:b/>
          <w:i/>
          <w:iCs/>
          <w:color w:val="auto"/>
          <w:sz w:val="16"/>
          <w:szCs w:val="16"/>
        </w:rPr>
      </w:pPr>
      <w:r w:rsidRPr="008133DA">
        <w:rPr>
          <w:rFonts w:ascii="Calibri" w:hAnsi="Calibri" w:cs="Calibri"/>
          <w:b/>
          <w:i/>
          <w:iCs/>
          <w:color w:val="auto"/>
          <w:sz w:val="16"/>
          <w:szCs w:val="16"/>
        </w:rPr>
        <w:t xml:space="preserve">Laboratuvar </w:t>
      </w:r>
      <w:r w:rsidR="00A456D7" w:rsidRPr="00A456D7">
        <w:rPr>
          <w:rFonts w:ascii="Calibri" w:hAnsi="Calibri" w:cs="Calibri"/>
          <w:b/>
          <w:i/>
          <w:iCs/>
          <w:color w:val="auto"/>
          <w:sz w:val="16"/>
          <w:szCs w:val="16"/>
        </w:rPr>
        <w:t>tarafından uygulanan standart ve/veya işletme içi metotlar,</w:t>
      </w:r>
    </w:p>
    <w:p w14:paraId="1A5B8D11" w14:textId="7721CE44" w:rsidR="00A456D7" w:rsidRPr="00A456D7" w:rsidRDefault="006510B1" w:rsidP="008133DA">
      <w:pPr>
        <w:pStyle w:val="Default"/>
        <w:numPr>
          <w:ilvl w:val="0"/>
          <w:numId w:val="12"/>
        </w:numPr>
        <w:tabs>
          <w:tab w:val="left" w:pos="142"/>
          <w:tab w:val="left" w:pos="284"/>
        </w:tabs>
        <w:ind w:hanging="720"/>
        <w:jc w:val="both"/>
        <w:rPr>
          <w:rFonts w:ascii="Calibri" w:hAnsi="Calibri" w:cs="Calibri"/>
          <w:b/>
          <w:i/>
          <w:iCs/>
          <w:sz w:val="16"/>
          <w:szCs w:val="16"/>
        </w:rPr>
      </w:pPr>
      <w:r w:rsidRPr="008133DA">
        <w:rPr>
          <w:rFonts w:ascii="Calibri" w:hAnsi="Calibri" w:cs="Calibri"/>
          <w:b/>
          <w:i/>
          <w:iCs/>
          <w:color w:val="auto"/>
          <w:sz w:val="16"/>
          <w:szCs w:val="16"/>
        </w:rPr>
        <w:t>Müşteri</w:t>
      </w:r>
      <w:r w:rsidRPr="006510B1">
        <w:rPr>
          <w:rFonts w:ascii="Calibri" w:hAnsi="Calibri" w:cs="Calibri"/>
          <w:b/>
          <w:i/>
          <w:iCs/>
          <w:sz w:val="16"/>
          <w:szCs w:val="16"/>
        </w:rPr>
        <w:t xml:space="preserve"> </w:t>
      </w:r>
      <w:r w:rsidR="00A456D7" w:rsidRPr="00A456D7">
        <w:rPr>
          <w:rFonts w:ascii="Calibri" w:hAnsi="Calibri" w:cs="Calibri"/>
          <w:b/>
          <w:i/>
          <w:iCs/>
          <w:sz w:val="16"/>
          <w:szCs w:val="16"/>
        </w:rPr>
        <w:t>tarafından talep edilen özel metotlar</w:t>
      </w:r>
    </w:p>
    <w:p w14:paraId="453F88D6" w14:textId="77777777" w:rsidR="00A456D7" w:rsidRPr="00A456D7" w:rsidRDefault="00A456D7" w:rsidP="008133DA">
      <w:pPr>
        <w:pStyle w:val="GvdeMetni"/>
        <w:tabs>
          <w:tab w:val="left" w:pos="284"/>
        </w:tabs>
        <w:spacing w:after="0"/>
        <w:jc w:val="both"/>
        <w:rPr>
          <w:rFonts w:ascii="Calibri" w:hAnsi="Calibri" w:cs="Calibri"/>
          <w:b/>
          <w:i/>
          <w:iCs/>
          <w:sz w:val="16"/>
          <w:szCs w:val="16"/>
        </w:rPr>
      </w:pPr>
      <w:r w:rsidRPr="00A456D7">
        <w:rPr>
          <w:rFonts w:ascii="Calibri" w:hAnsi="Calibri" w:cs="Calibri"/>
          <w:b/>
          <w:i/>
          <w:iCs/>
          <w:sz w:val="16"/>
          <w:szCs w:val="16"/>
        </w:rPr>
        <w:t>esas alınarak gerçekleştirilebilir.</w:t>
      </w:r>
    </w:p>
    <w:p w14:paraId="31715468" w14:textId="77777777" w:rsidR="00A456D7" w:rsidRPr="00A456D7" w:rsidRDefault="00A456D7" w:rsidP="008133DA">
      <w:pPr>
        <w:pStyle w:val="GvdeMetni"/>
        <w:tabs>
          <w:tab w:val="left" w:pos="284"/>
        </w:tabs>
        <w:spacing w:after="0"/>
        <w:jc w:val="both"/>
        <w:rPr>
          <w:rFonts w:ascii="Calibri" w:hAnsi="Calibri" w:cs="Calibri"/>
          <w:b/>
          <w:i/>
          <w:iCs/>
          <w:sz w:val="16"/>
          <w:szCs w:val="16"/>
        </w:rPr>
      </w:pPr>
      <w:r w:rsidRPr="00A456D7">
        <w:rPr>
          <w:rFonts w:ascii="Calibri" w:hAnsi="Calibri" w:cs="Calibri"/>
          <w:b/>
          <w:i/>
          <w:iCs/>
          <w:sz w:val="16"/>
          <w:szCs w:val="16"/>
        </w:rPr>
        <w:t>Müşteri tarafından özel bir analiz metodu talep edilmesi halinde; talep edilen metodun mevzuata uygunluğu ve laboratuvarın teknik yeterliliği değerlendirilir. Uygun bulunması durumunda analiz, müşteri onayı alınarak gerçekleştirilir.</w:t>
      </w:r>
    </w:p>
    <w:p w14:paraId="1530B23F" w14:textId="77777777" w:rsidR="006510B1" w:rsidRPr="006510B1" w:rsidRDefault="00A456D7" w:rsidP="008133DA">
      <w:pPr>
        <w:pStyle w:val="GvdeMetni"/>
        <w:tabs>
          <w:tab w:val="left" w:pos="284"/>
        </w:tabs>
        <w:spacing w:after="0"/>
        <w:jc w:val="both"/>
        <w:rPr>
          <w:rFonts w:ascii="Calibri" w:hAnsi="Calibri" w:cs="Calibri"/>
          <w:b/>
          <w:i/>
          <w:iCs/>
          <w:sz w:val="16"/>
          <w:szCs w:val="16"/>
        </w:rPr>
      </w:pPr>
      <w:r w:rsidRPr="00A456D7">
        <w:rPr>
          <w:rFonts w:ascii="Calibri" w:hAnsi="Calibri" w:cs="Calibri"/>
          <w:b/>
          <w:i/>
          <w:iCs/>
          <w:sz w:val="16"/>
          <w:szCs w:val="16"/>
        </w:rPr>
        <w:t xml:space="preserve">Laboratuvar tarafından uygulanan güncel analiz metotlarının listesi </w:t>
      </w:r>
      <w:hyperlink r:id="rId9" w:tgtFrame="_new" w:history="1">
        <w:r w:rsidRPr="00A456D7">
          <w:rPr>
            <w:rFonts w:ascii="Calibri" w:hAnsi="Calibri" w:cs="Calibri"/>
            <w:b/>
            <w:i/>
            <w:iCs/>
            <w:sz w:val="16"/>
            <w:szCs w:val="16"/>
          </w:rPr>
          <w:t>www.baskentlab.com</w:t>
        </w:r>
      </w:hyperlink>
      <w:r w:rsidRPr="00A456D7">
        <w:rPr>
          <w:rFonts w:ascii="Calibri" w:hAnsi="Calibri" w:cs="Calibri"/>
          <w:b/>
          <w:i/>
          <w:iCs/>
          <w:sz w:val="16"/>
          <w:szCs w:val="16"/>
        </w:rPr>
        <w:t xml:space="preserve"> adresinde yayımlanmaktadır</w:t>
      </w:r>
      <w:r w:rsidR="006510B1" w:rsidRPr="006510B1">
        <w:rPr>
          <w:rFonts w:ascii="Calibri" w:hAnsi="Calibri" w:cs="Calibri"/>
          <w:b/>
          <w:i/>
          <w:iCs/>
          <w:sz w:val="16"/>
          <w:szCs w:val="16"/>
        </w:rPr>
        <w:t>.</w:t>
      </w:r>
    </w:p>
    <w:p w14:paraId="3B48DCB7" w14:textId="1EDBE634" w:rsidR="00A456D7" w:rsidRPr="006510B1" w:rsidRDefault="00A456D7" w:rsidP="008133DA">
      <w:pPr>
        <w:pStyle w:val="GvdeMetni"/>
        <w:tabs>
          <w:tab w:val="left" w:pos="284"/>
        </w:tabs>
        <w:spacing w:after="0"/>
        <w:jc w:val="both"/>
        <w:rPr>
          <w:rFonts w:ascii="Calibri" w:hAnsi="Calibri" w:cs="Calibri"/>
          <w:b/>
          <w:i/>
          <w:iCs/>
          <w:sz w:val="16"/>
          <w:szCs w:val="16"/>
        </w:rPr>
      </w:pPr>
      <w:r w:rsidRPr="00A456D7">
        <w:rPr>
          <w:rFonts w:ascii="Calibri" w:hAnsi="Calibri" w:cs="Calibri"/>
          <w:b/>
          <w:i/>
          <w:iCs/>
          <w:sz w:val="16"/>
          <w:szCs w:val="16"/>
        </w:rPr>
        <w:t>Müşteri, sözleşmenin onayı ile numunelere uygulanacak analiz metotlarını kabul etmiş sayılır.</w:t>
      </w:r>
    </w:p>
    <w:p w14:paraId="2319C42C" w14:textId="77777777" w:rsidR="00A456D7" w:rsidRPr="00365706" w:rsidRDefault="00A456D7" w:rsidP="008133DA">
      <w:pPr>
        <w:pStyle w:val="Default"/>
        <w:numPr>
          <w:ilvl w:val="0"/>
          <w:numId w:val="4"/>
        </w:numPr>
        <w:tabs>
          <w:tab w:val="left" w:pos="142"/>
          <w:tab w:val="left" w:pos="284"/>
        </w:tabs>
        <w:jc w:val="both"/>
        <w:rPr>
          <w:rFonts w:ascii="Calibri" w:hAnsi="Calibri" w:cs="Calibri"/>
          <w:bCs/>
          <w:color w:val="auto"/>
          <w:sz w:val="16"/>
          <w:szCs w:val="16"/>
        </w:rPr>
      </w:pPr>
      <w:r w:rsidRPr="00453A82">
        <w:rPr>
          <w:rFonts w:ascii="Calibri" w:hAnsi="Calibri" w:cs="Calibri"/>
          <w:b/>
          <w:i/>
          <w:sz w:val="16"/>
          <w:szCs w:val="16"/>
        </w:rPr>
        <w:t>Deney sonuçları için bir şartnameye veya standarda göre uygunluk beyanı talep ediliyorsa, ilk sayfada bunu belirterek “ek talepler” bölümünde, uygunluk değerlendirmesinin hangi referans kriterine göre yapılacağı açıkça belirtilir.</w:t>
      </w:r>
      <w:r w:rsidRPr="00453A82">
        <w:rPr>
          <w:rFonts w:ascii="Calibri" w:hAnsi="Calibri" w:cs="Calibri"/>
          <w:b/>
          <w:i/>
          <w:color w:val="auto"/>
          <w:sz w:val="16"/>
          <w:szCs w:val="16"/>
        </w:rPr>
        <w:t xml:space="preserve"> </w:t>
      </w:r>
    </w:p>
    <w:p w14:paraId="2E879531" w14:textId="77777777" w:rsidR="00A456D7" w:rsidRPr="00C106A3" w:rsidRDefault="00A456D7" w:rsidP="00A456D7">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Müşteri tarafından deney sonuçları için bir şartnameye veya standarda göre uygunluk beyanı (geçer/kalır) talep edilmesi halinde, uygunluk değerlendirmesi TS EN ISO/IEC 17025:2017 standardı ve ILAC G8:09/2019 rehberi esas alınarak yapılır.</w:t>
      </w:r>
    </w:p>
    <w:p w14:paraId="22733E09" w14:textId="77777777" w:rsidR="00A456D7" w:rsidRPr="00C106A3" w:rsidRDefault="00A456D7" w:rsidP="00A456D7">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Asgari limit (≥) içeren şartnamelerde, ölçüm sonucu (X) ve genişletilmiş ölçüm belirsizliği (U, k=2) birlikte dikkate alınır ve aşağıdaki karar kuralı uygulanır:</w:t>
      </w:r>
    </w:p>
    <w:p w14:paraId="3A1FB2D1" w14:textId="77777777" w:rsidR="00A456D7" w:rsidRPr="00C106A3" w:rsidRDefault="00A456D7" w:rsidP="00A456D7">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 X − U ≥ ilgili şartname limiti → UYGUN (GEÇER)</w:t>
      </w:r>
    </w:p>
    <w:p w14:paraId="6D1BC3B4" w14:textId="77777777" w:rsidR="00A456D7" w:rsidRPr="00C106A3" w:rsidRDefault="00A456D7" w:rsidP="00A456D7">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 X − U &lt; ilgili şartname limiti → UYGUN DEĞİL (KALIR)</w:t>
      </w:r>
    </w:p>
    <w:p w14:paraId="0E736831" w14:textId="4B96407F" w:rsidR="00A456D7" w:rsidRDefault="00A456D7" w:rsidP="00A456D7">
      <w:pPr>
        <w:pStyle w:val="Default"/>
        <w:tabs>
          <w:tab w:val="left" w:pos="142"/>
          <w:tab w:val="left" w:pos="284"/>
        </w:tabs>
        <w:jc w:val="both"/>
        <w:rPr>
          <w:rFonts w:ascii="Calibri" w:hAnsi="Calibri" w:cs="Calibri"/>
          <w:bCs/>
          <w:color w:val="auto"/>
          <w:sz w:val="16"/>
          <w:szCs w:val="16"/>
        </w:rPr>
      </w:pPr>
      <w:r w:rsidRPr="00C106A3">
        <w:rPr>
          <w:rFonts w:ascii="Calibri" w:hAnsi="Calibri" w:cs="Calibri"/>
          <w:b/>
          <w:i/>
          <w:iCs/>
          <w:color w:val="auto"/>
          <w:sz w:val="16"/>
          <w:szCs w:val="16"/>
        </w:rPr>
        <w:t>Bu karar kuralı, yanlış uygunluk beyanı riskini azaltmaya yönelik korumalı (</w:t>
      </w:r>
      <w:proofErr w:type="spellStart"/>
      <w:r w:rsidRPr="00C106A3">
        <w:rPr>
          <w:rFonts w:ascii="Calibri" w:hAnsi="Calibri" w:cs="Calibri"/>
          <w:b/>
          <w:i/>
          <w:iCs/>
          <w:color w:val="auto"/>
          <w:sz w:val="16"/>
          <w:szCs w:val="16"/>
        </w:rPr>
        <w:t>guard</w:t>
      </w:r>
      <w:proofErr w:type="spellEnd"/>
      <w:r w:rsidRPr="00C106A3">
        <w:rPr>
          <w:rFonts w:ascii="Calibri" w:hAnsi="Calibri" w:cs="Calibri"/>
          <w:b/>
          <w:i/>
          <w:iCs/>
          <w:color w:val="auto"/>
          <w:sz w:val="16"/>
          <w:szCs w:val="16"/>
        </w:rPr>
        <w:t xml:space="preserve"> </w:t>
      </w:r>
      <w:proofErr w:type="spellStart"/>
      <w:r w:rsidRPr="00C106A3">
        <w:rPr>
          <w:rFonts w:ascii="Calibri" w:hAnsi="Calibri" w:cs="Calibri"/>
          <w:b/>
          <w:i/>
          <w:iCs/>
          <w:color w:val="auto"/>
          <w:sz w:val="16"/>
          <w:szCs w:val="16"/>
        </w:rPr>
        <w:t>band</w:t>
      </w:r>
      <w:proofErr w:type="spellEnd"/>
      <w:r w:rsidRPr="00C106A3">
        <w:rPr>
          <w:rFonts w:ascii="Calibri" w:hAnsi="Calibri" w:cs="Calibri"/>
          <w:b/>
          <w:i/>
          <w:iCs/>
          <w:color w:val="auto"/>
          <w:sz w:val="16"/>
          <w:szCs w:val="16"/>
        </w:rPr>
        <w:t>) yaklaşımı esas alır.</w:t>
      </w:r>
      <w:r w:rsidR="008133DA">
        <w:rPr>
          <w:rFonts w:ascii="Calibri" w:hAnsi="Calibri" w:cs="Calibri"/>
          <w:b/>
          <w:i/>
          <w:iCs/>
          <w:color w:val="auto"/>
          <w:sz w:val="16"/>
          <w:szCs w:val="16"/>
        </w:rPr>
        <w:t xml:space="preserve"> </w:t>
      </w:r>
      <w:r w:rsidRPr="00C106A3">
        <w:rPr>
          <w:rFonts w:ascii="Calibri" w:hAnsi="Calibri" w:cs="Calibri"/>
          <w:b/>
          <w:i/>
          <w:iCs/>
          <w:color w:val="auto"/>
          <w:sz w:val="16"/>
          <w:szCs w:val="16"/>
        </w:rPr>
        <w:t>Uygunluk değerlendirmesinde kullanılacak şartname ve karar kuralı, sözleşme aşamasında müşteri ile mutabık kalınarak belirlenir.</w:t>
      </w:r>
      <w:r>
        <w:rPr>
          <w:rFonts w:ascii="Calibri" w:hAnsi="Calibri" w:cs="Calibri"/>
          <w:b/>
          <w:i/>
          <w:iCs/>
          <w:color w:val="auto"/>
          <w:sz w:val="16"/>
          <w:szCs w:val="16"/>
        </w:rPr>
        <w:t xml:space="preserve"> </w:t>
      </w:r>
      <w:r w:rsidRPr="00365706">
        <w:rPr>
          <w:rFonts w:ascii="Calibri" w:hAnsi="Calibri" w:cs="Calibri"/>
          <w:b/>
          <w:i/>
          <w:iCs/>
          <w:color w:val="auto"/>
          <w:sz w:val="16"/>
          <w:szCs w:val="16"/>
        </w:rPr>
        <w:t>Müşteri onayı olmadan uygunluk beyanı verilmez.</w:t>
      </w:r>
    </w:p>
    <w:p w14:paraId="5777C708" w14:textId="77777777" w:rsidR="00756068" w:rsidRPr="00453A82" w:rsidRDefault="00756068" w:rsidP="00756068">
      <w:pPr>
        <w:pStyle w:val="Default"/>
        <w:numPr>
          <w:ilvl w:val="0"/>
          <w:numId w:val="4"/>
        </w:numPr>
        <w:tabs>
          <w:tab w:val="left" w:pos="284"/>
        </w:tabs>
        <w:jc w:val="both"/>
        <w:rPr>
          <w:rFonts w:ascii="Calibri" w:hAnsi="Calibri" w:cs="Calibri"/>
          <w:bCs/>
          <w:color w:val="auto"/>
          <w:sz w:val="16"/>
          <w:szCs w:val="16"/>
        </w:rPr>
      </w:pPr>
      <w:r w:rsidRPr="00453A82">
        <w:rPr>
          <w:rFonts w:ascii="Calibri" w:hAnsi="Calibri" w:cs="Calibri"/>
          <w:bCs/>
          <w:color w:val="auto"/>
          <w:sz w:val="16"/>
          <w:szCs w:val="16"/>
        </w:rPr>
        <w:t xml:space="preserve">Gönderilen numune bilgileri, deney sonuçları ve raporları dâhil müşterilere ait bilgiler ve mülki haklar Laboratuvar tarafından korunur. Taahhüt edilen şartlardan sapma olması durumunda müşteri bilgilendirilir. </w:t>
      </w:r>
    </w:p>
    <w:p w14:paraId="291B6875" w14:textId="77777777" w:rsidR="00756068" w:rsidRPr="00453A82" w:rsidRDefault="00756068" w:rsidP="00756068">
      <w:pPr>
        <w:pStyle w:val="Default"/>
        <w:numPr>
          <w:ilvl w:val="0"/>
          <w:numId w:val="4"/>
        </w:numPr>
        <w:tabs>
          <w:tab w:val="left" w:pos="284"/>
        </w:tabs>
        <w:ind w:right="48"/>
        <w:jc w:val="both"/>
        <w:rPr>
          <w:rFonts w:ascii="Calibri" w:hAnsi="Calibri" w:cs="Calibri"/>
          <w:bCs/>
          <w:color w:val="FF0000"/>
          <w:sz w:val="16"/>
          <w:szCs w:val="16"/>
        </w:rPr>
      </w:pPr>
      <w:r w:rsidRPr="00453A82">
        <w:rPr>
          <w:rFonts w:ascii="Calibri" w:hAnsi="Calibri" w:cs="Calibri"/>
          <w:bCs/>
          <w:color w:val="auto"/>
          <w:sz w:val="16"/>
          <w:szCs w:val="16"/>
        </w:rPr>
        <w:t>Laboratuvar numune alma hizmeti vermemektedir ancak, numunenin nasıl alınması gerektiği konusunda müşteri tarafından yardım istendiği takdirde bilgi amaçlı olarak numune alma talimatı, müşteriye yardımcı doküman olarak gönderilir.</w:t>
      </w:r>
    </w:p>
    <w:p w14:paraId="1B830F39" w14:textId="77777777" w:rsidR="00756068" w:rsidRPr="00453A82" w:rsidRDefault="00756068" w:rsidP="00756068">
      <w:pPr>
        <w:pStyle w:val="Default"/>
        <w:numPr>
          <w:ilvl w:val="0"/>
          <w:numId w:val="4"/>
        </w:numPr>
        <w:tabs>
          <w:tab w:val="left" w:pos="284"/>
        </w:tabs>
        <w:ind w:right="48"/>
        <w:jc w:val="both"/>
        <w:rPr>
          <w:rFonts w:ascii="Calibri" w:hAnsi="Calibri" w:cs="Calibri"/>
          <w:bCs/>
          <w:color w:val="FF0000"/>
          <w:sz w:val="16"/>
          <w:szCs w:val="16"/>
        </w:rPr>
      </w:pPr>
      <w:r w:rsidRPr="00453A82">
        <w:rPr>
          <w:rFonts w:ascii="Calibri" w:hAnsi="Calibri" w:cs="Calibri"/>
          <w:b/>
          <w:color w:val="auto"/>
          <w:sz w:val="16"/>
          <w:szCs w:val="16"/>
        </w:rPr>
        <w:t xml:space="preserve">Numune müşteri tarafından sağlanır, sonuçlar numunenin teslim alındığı hali için geçerlidir. </w:t>
      </w:r>
      <w:r w:rsidRPr="00453A82">
        <w:rPr>
          <w:rFonts w:ascii="Calibri" w:hAnsi="Calibri" w:cs="Calibri"/>
          <w:bCs/>
          <w:color w:val="auto"/>
          <w:sz w:val="16"/>
          <w:szCs w:val="16"/>
        </w:rPr>
        <w:t>Laboratuvara gönderilen numunenin bütünü temsil ettiği kabul edilir, bu nedenle numuneden oluşacak hatalarda sorumluluk numuneyi gönderen kişiye aittir. (Örneklemeden kaynaklanan hatalar müşterinin sorumluluğundadır.)</w:t>
      </w:r>
      <w:r w:rsidRPr="00453A82">
        <w:rPr>
          <w:rFonts w:ascii="Calibri" w:hAnsi="Calibri" w:cs="Calibri"/>
          <w:bCs/>
          <w:color w:val="FF0000"/>
          <w:sz w:val="16"/>
          <w:szCs w:val="16"/>
        </w:rPr>
        <w:t xml:space="preserve"> </w:t>
      </w:r>
    </w:p>
    <w:p w14:paraId="0DEBB276" w14:textId="77777777" w:rsidR="00756068" w:rsidRPr="00453A82" w:rsidRDefault="00756068" w:rsidP="00756068">
      <w:pPr>
        <w:pStyle w:val="Default"/>
        <w:numPr>
          <w:ilvl w:val="0"/>
          <w:numId w:val="4"/>
        </w:numPr>
        <w:tabs>
          <w:tab w:val="left" w:pos="284"/>
        </w:tabs>
        <w:ind w:right="48"/>
        <w:jc w:val="both"/>
        <w:rPr>
          <w:rFonts w:ascii="Calibri" w:hAnsi="Calibri" w:cs="Calibri"/>
          <w:bCs/>
          <w:color w:val="FF0000"/>
          <w:sz w:val="16"/>
          <w:szCs w:val="16"/>
        </w:rPr>
      </w:pPr>
      <w:r w:rsidRPr="00453A82">
        <w:rPr>
          <w:rFonts w:ascii="Calibri" w:hAnsi="Calibri" w:cs="Calibri"/>
          <w:bCs/>
          <w:color w:val="auto"/>
          <w:sz w:val="16"/>
          <w:szCs w:val="16"/>
        </w:rPr>
        <w:t>Hizmet alanı dışında gelen deney talepleri ve kabul kriterine uygun olmayan numune kabul edilmez ve müşteri bilgilendirilir. Müşteri; numune standartlara uygun olmadığı halde analiz yaptırmak istiyorsa ya da laboratuvarın kullanmış olduğu standart metotlar dışında farklı bir metot ile çalışılmasını istiyorsa F 7.1.2 Feragat Beyanındaki maddeleri kabul ederek imzalaması istenir. Müşterinin bu beyanı ile numune kabul edilir ya da</w:t>
      </w:r>
      <w:r w:rsidRPr="00453A82">
        <w:rPr>
          <w:sz w:val="16"/>
          <w:szCs w:val="16"/>
        </w:rPr>
        <w:t xml:space="preserve"> </w:t>
      </w:r>
      <w:r w:rsidRPr="00453A82">
        <w:rPr>
          <w:rFonts w:ascii="Calibri" w:hAnsi="Calibri" w:cs="Calibri"/>
          <w:bCs/>
          <w:color w:val="auto"/>
          <w:sz w:val="16"/>
          <w:szCs w:val="16"/>
        </w:rPr>
        <w:t>numune iade edilir.</w:t>
      </w:r>
    </w:p>
    <w:p w14:paraId="262A078D" w14:textId="77777777" w:rsidR="00756068" w:rsidRPr="00453A82" w:rsidRDefault="00756068" w:rsidP="00756068">
      <w:pPr>
        <w:pStyle w:val="Default"/>
        <w:numPr>
          <w:ilvl w:val="0"/>
          <w:numId w:val="4"/>
        </w:numPr>
        <w:tabs>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 xml:space="preserve">Deney sonuçlarına ve hizmet şartlarına yönelik müşterinin yapacağı her türlü istek; PR 7.1 Taleplerin Tekliflerin ve Sözleşmelerin Gözden Geçirilmesi Prosedürüne göre değerlendirilir. </w:t>
      </w:r>
    </w:p>
    <w:p w14:paraId="357065EB" w14:textId="77777777" w:rsidR="00756068" w:rsidRPr="00453A82" w:rsidRDefault="00756068" w:rsidP="00756068">
      <w:pPr>
        <w:pStyle w:val="Default"/>
        <w:numPr>
          <w:ilvl w:val="0"/>
          <w:numId w:val="4"/>
        </w:numPr>
        <w:tabs>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Talep edilen deneylerin doğası gereği numunelerde oluşabilecek hasarlar dışında, numunelerin veya ziyaretçilerin laboratuvarda bulunduğu süre içerisinde laboratuvarımızın kusuru nedeniyle oluşacak maddi kayıplar, mesleki sorumluluk sigortası kapsamında karşılanır.</w:t>
      </w:r>
    </w:p>
    <w:p w14:paraId="3402BCF7" w14:textId="77777777" w:rsidR="00756068" w:rsidRPr="00453A82" w:rsidRDefault="00756068" w:rsidP="00756068">
      <w:pPr>
        <w:pStyle w:val="Default"/>
        <w:numPr>
          <w:ilvl w:val="0"/>
          <w:numId w:val="1"/>
        </w:numPr>
        <w:tabs>
          <w:tab w:val="left" w:pos="284"/>
        </w:tabs>
        <w:ind w:right="48"/>
        <w:jc w:val="both"/>
        <w:rPr>
          <w:rFonts w:ascii="Calibri" w:hAnsi="Calibri" w:cs="Calibri"/>
          <w:sz w:val="16"/>
          <w:szCs w:val="16"/>
          <w:u w:val="single"/>
        </w:rPr>
      </w:pPr>
      <w:r w:rsidRPr="00453A82">
        <w:rPr>
          <w:rFonts w:ascii="Calibri" w:hAnsi="Calibri" w:cs="Calibri"/>
          <w:b/>
          <w:bCs/>
          <w:sz w:val="16"/>
          <w:szCs w:val="16"/>
          <w:u w:val="single"/>
        </w:rPr>
        <w:t xml:space="preserve">Deneylere Refakat Edilmesi Halinde Müşteri Yükümlülükleri </w:t>
      </w:r>
    </w:p>
    <w:p w14:paraId="68182C57" w14:textId="77777777" w:rsidR="00756068" w:rsidRPr="00453A82" w:rsidRDefault="00756068" w:rsidP="00756068">
      <w:pPr>
        <w:pStyle w:val="Default"/>
        <w:tabs>
          <w:tab w:val="left" w:pos="284"/>
        </w:tabs>
        <w:ind w:right="48"/>
        <w:jc w:val="both"/>
        <w:rPr>
          <w:rFonts w:ascii="Calibri" w:hAnsi="Calibri" w:cs="Calibri"/>
          <w:sz w:val="16"/>
          <w:szCs w:val="16"/>
        </w:rPr>
      </w:pPr>
      <w:r w:rsidRPr="00453A82">
        <w:rPr>
          <w:rFonts w:ascii="Calibri" w:hAnsi="Calibri" w:cs="Calibri"/>
          <w:bCs/>
          <w:color w:val="auto"/>
          <w:sz w:val="16"/>
          <w:szCs w:val="16"/>
        </w:rPr>
        <w:t>Önceden bildirmek, “F 7.1.3 Müşteri Analiz İzleme Talebi Formu” imzalamak ve bu sözleşmede belirtilen (güvenlik, gizlilik, sonuçlara ve deneylere müdahale etmemek vb.) kurallara uymak şartıyla, müşteri veya yetkili temsilcileri deneylere gözlemci olarak katılabilirler.</w:t>
      </w:r>
      <w:r w:rsidRPr="00453A82">
        <w:rPr>
          <w:rFonts w:ascii="Calibri" w:hAnsi="Calibri" w:cs="Calibri"/>
          <w:sz w:val="16"/>
          <w:szCs w:val="16"/>
        </w:rPr>
        <w:t xml:space="preserve"> </w:t>
      </w:r>
    </w:p>
    <w:p w14:paraId="0269F2EE" w14:textId="77777777" w:rsidR="00756068" w:rsidRPr="00453A82" w:rsidRDefault="00756068" w:rsidP="00756068">
      <w:pPr>
        <w:pStyle w:val="Default"/>
        <w:numPr>
          <w:ilvl w:val="0"/>
          <w:numId w:val="1"/>
        </w:numPr>
        <w:tabs>
          <w:tab w:val="left" w:pos="284"/>
        </w:tabs>
        <w:ind w:left="0" w:right="48" w:firstLine="0"/>
        <w:jc w:val="both"/>
        <w:rPr>
          <w:rFonts w:ascii="Calibri" w:hAnsi="Calibri" w:cs="Calibri"/>
          <w:b/>
          <w:color w:val="auto"/>
          <w:sz w:val="16"/>
          <w:szCs w:val="16"/>
        </w:rPr>
      </w:pPr>
      <w:r w:rsidRPr="00453A82">
        <w:rPr>
          <w:rFonts w:ascii="Calibri" w:hAnsi="Calibri" w:cs="Calibri"/>
          <w:b/>
          <w:bCs/>
          <w:sz w:val="16"/>
          <w:szCs w:val="16"/>
          <w:u w:val="single"/>
        </w:rPr>
        <w:t>Saklama Koşulları ve itiraz Süresi</w:t>
      </w:r>
    </w:p>
    <w:p w14:paraId="35994876" w14:textId="77777777" w:rsidR="00756068" w:rsidRPr="00453A82" w:rsidRDefault="00756068" w:rsidP="00756068">
      <w:pPr>
        <w:pStyle w:val="Default"/>
        <w:numPr>
          <w:ilvl w:val="0"/>
          <w:numId w:val="6"/>
        </w:numPr>
        <w:tabs>
          <w:tab w:val="left" w:pos="284"/>
        </w:tabs>
        <w:ind w:right="48"/>
        <w:jc w:val="both"/>
        <w:rPr>
          <w:rFonts w:ascii="Calibri" w:hAnsi="Calibri" w:cs="Calibri"/>
          <w:color w:val="auto"/>
          <w:sz w:val="16"/>
          <w:szCs w:val="16"/>
        </w:rPr>
      </w:pPr>
      <w:r w:rsidRPr="00453A82">
        <w:rPr>
          <w:rFonts w:ascii="Calibri" w:hAnsi="Calibri" w:cs="Calibri"/>
          <w:bCs/>
          <w:color w:val="auto"/>
          <w:sz w:val="16"/>
          <w:szCs w:val="16"/>
        </w:rPr>
        <w:t>Aksi yazılı olarak talep edilmediği taktirde; gübre numuneleri 3 ay süreyle arşivde tutulur. İtiraz süresi; analiz raporunun tesliminden itibaren gübre numuneleri için 30 gündür.</w:t>
      </w:r>
    </w:p>
    <w:p w14:paraId="547DB2F5" w14:textId="77777777" w:rsidR="00756068" w:rsidRPr="00453A82" w:rsidRDefault="00756068" w:rsidP="00756068">
      <w:pPr>
        <w:pStyle w:val="Default"/>
        <w:numPr>
          <w:ilvl w:val="0"/>
          <w:numId w:val="6"/>
        </w:numPr>
        <w:tabs>
          <w:tab w:val="left" w:pos="284"/>
        </w:tabs>
        <w:ind w:right="48"/>
        <w:jc w:val="both"/>
        <w:rPr>
          <w:rFonts w:ascii="Calibri" w:hAnsi="Calibri" w:cs="Calibri"/>
          <w:color w:val="auto"/>
          <w:sz w:val="16"/>
          <w:szCs w:val="16"/>
        </w:rPr>
      </w:pPr>
      <w:r w:rsidRPr="00453A82">
        <w:rPr>
          <w:rFonts w:ascii="Calibri" w:hAnsi="Calibri" w:cs="Calibri"/>
          <w:bCs/>
          <w:color w:val="auto"/>
          <w:sz w:val="16"/>
          <w:szCs w:val="16"/>
        </w:rPr>
        <w:t>İtiraz edilen numune tekrar analize alınır, sonucu müşteriye bildirilir. Buna rağmen itiraz devam ederse her iki tarafın kabul edeceği TS EN ISO/IEC 17025:2017 standardına göre akredite bir laboratuvara gönderilir. Gerektiğinde yapılacak olan işlem masrafları müşteri tarafından karşılanır.</w:t>
      </w:r>
    </w:p>
    <w:p w14:paraId="7547348C" w14:textId="77777777" w:rsidR="00756068" w:rsidRPr="00453A82" w:rsidRDefault="00756068" w:rsidP="00756068">
      <w:pPr>
        <w:pStyle w:val="Default"/>
        <w:numPr>
          <w:ilvl w:val="0"/>
          <w:numId w:val="1"/>
        </w:numPr>
        <w:tabs>
          <w:tab w:val="left" w:pos="284"/>
        </w:tabs>
        <w:ind w:left="0" w:right="48" w:firstLine="0"/>
        <w:jc w:val="both"/>
        <w:rPr>
          <w:rFonts w:ascii="Calibri" w:hAnsi="Calibri" w:cs="Calibri"/>
          <w:sz w:val="16"/>
          <w:szCs w:val="16"/>
          <w:u w:val="single"/>
        </w:rPr>
      </w:pPr>
      <w:r w:rsidRPr="00453A82">
        <w:rPr>
          <w:rFonts w:ascii="Calibri" w:hAnsi="Calibri" w:cs="Calibri"/>
          <w:b/>
          <w:bCs/>
          <w:sz w:val="16"/>
          <w:szCs w:val="16"/>
          <w:u w:val="single"/>
        </w:rPr>
        <w:t xml:space="preserve">Ödeme Şartları </w:t>
      </w:r>
    </w:p>
    <w:p w14:paraId="47B7CD01" w14:textId="77777777" w:rsidR="00756068" w:rsidRPr="00453A82" w:rsidRDefault="00756068" w:rsidP="00756068">
      <w:pPr>
        <w:pStyle w:val="Default"/>
        <w:numPr>
          <w:ilvl w:val="0"/>
          <w:numId w:val="5"/>
        </w:numPr>
        <w:tabs>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 xml:space="preserve">Deney ücretleri vadesi-miktarı, teklif aşamasında bildirildiği şekilde ödenir. </w:t>
      </w:r>
    </w:p>
    <w:p w14:paraId="714079CD" w14:textId="77777777" w:rsidR="00756068" w:rsidRPr="00453A82" w:rsidRDefault="00756068" w:rsidP="00756068">
      <w:pPr>
        <w:pStyle w:val="Default"/>
        <w:numPr>
          <w:ilvl w:val="0"/>
          <w:numId w:val="5"/>
        </w:numPr>
        <w:tabs>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 xml:space="preserve">Ücreti (teklifte mutabık kalındığı şekilde) ödenmeyen talepler karşılanmaz. </w:t>
      </w:r>
    </w:p>
    <w:p w14:paraId="518D9087" w14:textId="77777777" w:rsidR="00756068" w:rsidRPr="00453A82" w:rsidRDefault="00756068" w:rsidP="00756068">
      <w:pPr>
        <w:pStyle w:val="Default"/>
        <w:tabs>
          <w:tab w:val="left" w:pos="142"/>
          <w:tab w:val="left" w:pos="284"/>
          <w:tab w:val="left" w:pos="567"/>
        </w:tabs>
        <w:ind w:right="48"/>
        <w:jc w:val="both"/>
        <w:rPr>
          <w:rFonts w:ascii="Calibri" w:hAnsi="Calibri" w:cs="Calibri"/>
          <w:b/>
          <w:sz w:val="16"/>
          <w:szCs w:val="16"/>
          <w:u w:val="single"/>
        </w:rPr>
      </w:pPr>
      <w:r w:rsidRPr="00453A82">
        <w:rPr>
          <w:rFonts w:ascii="Calibri" w:hAnsi="Calibri" w:cs="Calibri"/>
          <w:b/>
          <w:sz w:val="16"/>
          <w:szCs w:val="16"/>
          <w:u w:val="single"/>
        </w:rPr>
        <w:t>Hesap Bilgileri:</w:t>
      </w:r>
    </w:p>
    <w:p w14:paraId="3EEE69FA" w14:textId="77777777" w:rsidR="00756068" w:rsidRPr="00453A82" w:rsidRDefault="00756068" w:rsidP="00756068">
      <w:pPr>
        <w:pStyle w:val="Default"/>
        <w:tabs>
          <w:tab w:val="left" w:pos="142"/>
          <w:tab w:val="left" w:pos="284"/>
          <w:tab w:val="left" w:pos="567"/>
        </w:tabs>
        <w:ind w:right="48"/>
        <w:jc w:val="both"/>
        <w:rPr>
          <w:rFonts w:ascii="Calibri" w:hAnsi="Calibri" w:cs="Calibri"/>
          <w:sz w:val="16"/>
          <w:szCs w:val="16"/>
        </w:rPr>
      </w:pPr>
      <w:r w:rsidRPr="00453A82">
        <w:rPr>
          <w:rFonts w:ascii="Calibri" w:hAnsi="Calibri" w:cs="Calibri"/>
          <w:b/>
          <w:sz w:val="16"/>
          <w:szCs w:val="16"/>
        </w:rPr>
        <w:t>Banka</w:t>
      </w:r>
      <w:r w:rsidRPr="00453A82">
        <w:rPr>
          <w:rFonts w:ascii="Calibri" w:hAnsi="Calibri" w:cs="Calibri"/>
          <w:sz w:val="16"/>
          <w:szCs w:val="16"/>
        </w:rPr>
        <w:t>: Yapı Kredi Bankası</w:t>
      </w:r>
    </w:p>
    <w:p w14:paraId="5B647AFA" w14:textId="77777777" w:rsidR="00756068" w:rsidRPr="00453A82" w:rsidRDefault="00756068" w:rsidP="00756068">
      <w:pPr>
        <w:pStyle w:val="Default"/>
        <w:tabs>
          <w:tab w:val="left" w:pos="142"/>
          <w:tab w:val="left" w:pos="284"/>
          <w:tab w:val="left" w:pos="567"/>
        </w:tabs>
        <w:ind w:right="48"/>
        <w:jc w:val="both"/>
        <w:rPr>
          <w:rFonts w:ascii="Calibri" w:hAnsi="Calibri" w:cs="Calibri"/>
          <w:sz w:val="16"/>
          <w:szCs w:val="16"/>
        </w:rPr>
      </w:pPr>
      <w:r w:rsidRPr="00453A82">
        <w:rPr>
          <w:rFonts w:ascii="Calibri" w:hAnsi="Calibri" w:cs="Calibri"/>
          <w:b/>
          <w:sz w:val="16"/>
          <w:szCs w:val="16"/>
        </w:rPr>
        <w:t>Hesap İsmi</w:t>
      </w:r>
      <w:r w:rsidRPr="00453A82">
        <w:rPr>
          <w:rFonts w:ascii="Calibri" w:hAnsi="Calibri" w:cs="Calibri"/>
          <w:sz w:val="16"/>
          <w:szCs w:val="16"/>
        </w:rPr>
        <w:t>: Başkent Laboratuvar Hizmetleri Gıda ve Tarımsal Danışmanlık San. ve Tic. Ltd. Şti.</w:t>
      </w:r>
    </w:p>
    <w:p w14:paraId="38CEBCE3" w14:textId="77777777" w:rsidR="00756068" w:rsidRPr="00453A82" w:rsidRDefault="00756068" w:rsidP="00756068">
      <w:pPr>
        <w:pStyle w:val="Default"/>
        <w:tabs>
          <w:tab w:val="left" w:pos="142"/>
          <w:tab w:val="left" w:pos="284"/>
          <w:tab w:val="left" w:pos="567"/>
        </w:tabs>
        <w:ind w:right="48"/>
        <w:jc w:val="both"/>
        <w:rPr>
          <w:rFonts w:ascii="Calibri" w:hAnsi="Calibri" w:cs="Calibri"/>
          <w:sz w:val="16"/>
          <w:szCs w:val="16"/>
        </w:rPr>
      </w:pPr>
      <w:r w:rsidRPr="00453A82">
        <w:rPr>
          <w:rFonts w:ascii="Calibri" w:hAnsi="Calibri" w:cs="Calibri"/>
          <w:b/>
          <w:sz w:val="16"/>
          <w:szCs w:val="16"/>
        </w:rPr>
        <w:t>IBAN</w:t>
      </w:r>
      <w:r w:rsidRPr="00453A82">
        <w:rPr>
          <w:rFonts w:ascii="Calibri" w:hAnsi="Calibri" w:cs="Calibri"/>
          <w:sz w:val="16"/>
          <w:szCs w:val="16"/>
        </w:rPr>
        <w:t>: TR70 0006 7010 0000 0042 9574 22</w:t>
      </w:r>
    </w:p>
    <w:p w14:paraId="6E3111CD" w14:textId="77777777" w:rsidR="00756068" w:rsidRPr="00453A82" w:rsidRDefault="00756068" w:rsidP="00756068">
      <w:pPr>
        <w:pStyle w:val="Default"/>
        <w:numPr>
          <w:ilvl w:val="0"/>
          <w:numId w:val="1"/>
        </w:numPr>
        <w:tabs>
          <w:tab w:val="left" w:pos="284"/>
        </w:tabs>
        <w:ind w:left="0" w:right="48" w:firstLine="0"/>
        <w:jc w:val="both"/>
        <w:rPr>
          <w:rFonts w:ascii="Calibri" w:hAnsi="Calibri" w:cs="Calibri"/>
          <w:sz w:val="16"/>
          <w:szCs w:val="16"/>
        </w:rPr>
      </w:pPr>
      <w:r w:rsidRPr="00453A82">
        <w:rPr>
          <w:rFonts w:ascii="Calibri" w:hAnsi="Calibri" w:cs="Calibri"/>
          <w:b/>
          <w:bCs/>
          <w:sz w:val="16"/>
          <w:szCs w:val="16"/>
          <w:u w:val="single"/>
        </w:rPr>
        <w:t>Numune, Deney Raporu ve Faturanın Müşteriye Teslimi</w:t>
      </w:r>
      <w:r w:rsidRPr="00453A82">
        <w:rPr>
          <w:rFonts w:ascii="Calibri" w:hAnsi="Calibri" w:cs="Calibri"/>
          <w:b/>
          <w:bCs/>
          <w:sz w:val="16"/>
          <w:szCs w:val="16"/>
        </w:rPr>
        <w:t xml:space="preserve"> </w:t>
      </w:r>
    </w:p>
    <w:p w14:paraId="6B84CE4C" w14:textId="77777777" w:rsidR="00756068" w:rsidRPr="00453A82" w:rsidRDefault="00756068" w:rsidP="0075361D">
      <w:pPr>
        <w:pStyle w:val="Default"/>
        <w:numPr>
          <w:ilvl w:val="0"/>
          <w:numId w:val="9"/>
        </w:numPr>
        <w:tabs>
          <w:tab w:val="left" w:pos="284"/>
          <w:tab w:val="left" w:pos="426"/>
        </w:tabs>
        <w:ind w:left="0" w:right="48" w:firstLine="0"/>
        <w:jc w:val="both"/>
        <w:rPr>
          <w:rFonts w:ascii="Calibri" w:hAnsi="Calibri" w:cs="Calibri"/>
          <w:bCs/>
          <w:color w:val="auto"/>
          <w:sz w:val="16"/>
          <w:szCs w:val="16"/>
        </w:rPr>
      </w:pPr>
      <w:r w:rsidRPr="00453A82">
        <w:rPr>
          <w:rFonts w:ascii="Calibri" w:hAnsi="Calibri" w:cs="Calibri"/>
          <w:bCs/>
          <w:color w:val="auto"/>
          <w:sz w:val="16"/>
          <w:szCs w:val="16"/>
        </w:rPr>
        <w:t xml:space="preserve">Yapılan deneylerin ücretleri fatura edilir ve sözleşmede belirtildiği şekilde ödenmişse, deney raporu veya sonuçları müşteri talebine uygun (elden, kargo ile veya pdf taranmış dijital) olarak teslim edilir. </w:t>
      </w:r>
    </w:p>
    <w:p w14:paraId="60EB17F1" w14:textId="77777777" w:rsidR="00756068" w:rsidRPr="00453A82" w:rsidRDefault="00756068" w:rsidP="0075361D">
      <w:pPr>
        <w:pStyle w:val="Default"/>
        <w:numPr>
          <w:ilvl w:val="0"/>
          <w:numId w:val="9"/>
        </w:numPr>
        <w:tabs>
          <w:tab w:val="left" w:pos="284"/>
          <w:tab w:val="left" w:pos="426"/>
        </w:tabs>
        <w:ind w:left="0" w:right="48" w:firstLine="0"/>
        <w:jc w:val="both"/>
        <w:rPr>
          <w:rFonts w:ascii="Calibri" w:hAnsi="Calibri" w:cs="Calibri"/>
          <w:bCs/>
          <w:color w:val="auto"/>
          <w:sz w:val="16"/>
          <w:szCs w:val="16"/>
        </w:rPr>
      </w:pPr>
      <w:r w:rsidRPr="00453A82">
        <w:rPr>
          <w:rFonts w:ascii="Calibri" w:hAnsi="Calibri" w:cs="Calibri"/>
          <w:bCs/>
          <w:color w:val="auto"/>
          <w:sz w:val="16"/>
          <w:szCs w:val="16"/>
        </w:rPr>
        <w:t xml:space="preserve">Deney talep teklif ve sözleşmesinde mutabık kalınmış şartlara uyulmaması durumunda; Laboratuvar tek taraflı olarak sözleşme fesih hakkını saklı tutar. </w:t>
      </w:r>
    </w:p>
    <w:p w14:paraId="36026CC4" w14:textId="77777777" w:rsidR="00756068" w:rsidRPr="00453A82" w:rsidRDefault="00756068" w:rsidP="0075361D">
      <w:pPr>
        <w:pStyle w:val="Default"/>
        <w:numPr>
          <w:ilvl w:val="0"/>
          <w:numId w:val="9"/>
        </w:numPr>
        <w:tabs>
          <w:tab w:val="left" w:pos="284"/>
          <w:tab w:val="left" w:pos="426"/>
        </w:tabs>
        <w:ind w:left="0" w:right="48" w:firstLine="0"/>
        <w:jc w:val="both"/>
        <w:rPr>
          <w:rFonts w:ascii="Calibri" w:hAnsi="Calibri" w:cs="Calibri"/>
          <w:color w:val="auto"/>
          <w:sz w:val="16"/>
          <w:szCs w:val="16"/>
        </w:rPr>
      </w:pPr>
      <w:r w:rsidRPr="00453A82">
        <w:rPr>
          <w:rFonts w:ascii="Calibri" w:hAnsi="Calibri" w:cs="Calibri"/>
          <w:bCs/>
          <w:color w:val="auto"/>
          <w:sz w:val="16"/>
          <w:szCs w:val="16"/>
        </w:rPr>
        <w:t>İş bu anlaşma ve bu kapsamda yer alacak her türlü anlaşmazlık durumunda, Türkiye Cumhuriyeti kanunları uygulanacak olup, Ankara Mahkemeleri ve İcra Daireleri yetkilidir.</w:t>
      </w:r>
    </w:p>
    <w:p w14:paraId="16136A7B" w14:textId="77777777" w:rsidR="00756068" w:rsidRPr="00453A82" w:rsidRDefault="00756068" w:rsidP="00756068">
      <w:pPr>
        <w:numPr>
          <w:ilvl w:val="0"/>
          <w:numId w:val="1"/>
        </w:numPr>
        <w:autoSpaceDE w:val="0"/>
        <w:autoSpaceDN w:val="0"/>
        <w:adjustRightInd w:val="0"/>
        <w:jc w:val="both"/>
        <w:rPr>
          <w:rFonts w:ascii="CIDFont+F2" w:hAnsi="CIDFont+F2" w:cs="CIDFont+F2"/>
          <w:b/>
          <w:bCs/>
          <w:i/>
          <w:iCs/>
          <w:sz w:val="16"/>
          <w:szCs w:val="16"/>
          <w:u w:val="single"/>
        </w:rPr>
      </w:pPr>
      <w:r w:rsidRPr="00453A82">
        <w:rPr>
          <w:rFonts w:ascii="CIDFont+F2" w:hAnsi="CIDFont+F2" w:cs="CIDFont+F2"/>
          <w:b/>
          <w:bCs/>
          <w:i/>
          <w:iCs/>
          <w:sz w:val="16"/>
          <w:szCs w:val="16"/>
          <w:u w:val="single"/>
        </w:rPr>
        <w:t>Müşteri Teyidi</w:t>
      </w:r>
    </w:p>
    <w:p w14:paraId="01E8AAE8" w14:textId="77777777" w:rsidR="00756068" w:rsidRPr="00453A82" w:rsidRDefault="00756068" w:rsidP="00756068">
      <w:pPr>
        <w:autoSpaceDE w:val="0"/>
        <w:autoSpaceDN w:val="0"/>
        <w:adjustRightInd w:val="0"/>
        <w:jc w:val="both"/>
        <w:rPr>
          <w:rFonts w:ascii="CIDFont+F2" w:hAnsi="CIDFont+F2" w:cs="CIDFont+F2"/>
          <w:b/>
          <w:bCs/>
          <w:i/>
          <w:iCs/>
          <w:sz w:val="16"/>
          <w:szCs w:val="16"/>
        </w:rPr>
      </w:pPr>
      <w:r w:rsidRPr="00453A82">
        <w:rPr>
          <w:rFonts w:ascii="CIDFont+F2" w:hAnsi="CIDFont+F2" w:cs="CIDFont+F2"/>
          <w:b/>
          <w:bCs/>
          <w:i/>
          <w:iCs/>
          <w:sz w:val="16"/>
          <w:szCs w:val="16"/>
        </w:rPr>
        <w:t xml:space="preserve">Talep ettiğim analizlerin bu formda belirtilen şartlar dahilinde yapılmasını, fatura edilecek hizmet bedelini ödemeyi kabul ettiğimi beyan ederim. </w:t>
      </w:r>
    </w:p>
    <w:p w14:paraId="186A6B5E" w14:textId="77777777" w:rsidR="00DD5290" w:rsidRDefault="00DD5290" w:rsidP="00756068">
      <w:pPr>
        <w:ind w:left="426"/>
        <w:rPr>
          <w:rFonts w:ascii="Calibri" w:hAnsi="Calibri" w:cs="Calibri"/>
          <w:b/>
          <w:bCs/>
          <w:sz w:val="10"/>
          <w:szCs w:val="10"/>
          <w:u w:val="single"/>
        </w:rPr>
      </w:pPr>
    </w:p>
    <w:p w14:paraId="104F0953" w14:textId="77777777" w:rsidR="00756068" w:rsidRDefault="00756068" w:rsidP="00756068">
      <w:pPr>
        <w:ind w:left="426"/>
        <w:rPr>
          <w:rFonts w:ascii="Calibri" w:hAnsi="Calibri" w:cs="Calibri"/>
          <w:b/>
          <w:bCs/>
          <w:sz w:val="10"/>
          <w:szCs w:val="10"/>
          <w:u w:val="single"/>
        </w:rPr>
      </w:pPr>
    </w:p>
    <w:p w14:paraId="2A77EF0B" w14:textId="2F05F906" w:rsidR="00756068" w:rsidRPr="00B343CA" w:rsidRDefault="00756068" w:rsidP="00756068">
      <w:pPr>
        <w:jc w:val="center"/>
      </w:pPr>
      <w:r>
        <w:rPr>
          <w:rFonts w:ascii="Calibri" w:hAnsi="Calibri" w:cs="Calibri"/>
          <w:b/>
          <w:bCs/>
          <w:sz w:val="20"/>
        </w:rPr>
        <w:t xml:space="preserve">                                               </w:t>
      </w:r>
      <w:r w:rsidRPr="00D01559">
        <w:rPr>
          <w:rFonts w:ascii="Calibri" w:hAnsi="Calibri" w:cs="Calibri"/>
          <w:b/>
          <w:bCs/>
          <w:sz w:val="20"/>
        </w:rPr>
        <w:t xml:space="preserve">Müşteri </w:t>
      </w:r>
      <w:r w:rsidRPr="00756068">
        <w:rPr>
          <w:rFonts w:ascii="Calibri" w:hAnsi="Calibri" w:cs="Calibri"/>
          <w:b/>
          <w:bCs/>
          <w:i/>
          <w:iCs/>
          <w:sz w:val="20"/>
        </w:rPr>
        <w:t>Onay</w:t>
      </w:r>
    </w:p>
    <w:p w14:paraId="2307F03B" w14:textId="77777777" w:rsidR="00756068" w:rsidRPr="00956A24" w:rsidRDefault="00756068" w:rsidP="00756068">
      <w:pPr>
        <w:ind w:left="426"/>
        <w:rPr>
          <w:rFonts w:ascii="Calibri" w:hAnsi="Calibri" w:cs="Calibri"/>
          <w:b/>
          <w:bCs/>
          <w:sz w:val="10"/>
          <w:szCs w:val="10"/>
          <w:u w:val="single"/>
        </w:rPr>
      </w:pPr>
    </w:p>
    <w:sectPr w:rsidR="00756068" w:rsidRPr="00956A24" w:rsidSect="00756068">
      <w:type w:val="continuous"/>
      <w:pgSz w:w="11906" w:h="16838"/>
      <w:pgMar w:top="1418" w:right="357" w:bottom="1418" w:left="357" w:header="709" w:footer="5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9D09" w14:textId="77777777" w:rsidR="00881772" w:rsidRDefault="00881772">
      <w:r>
        <w:separator/>
      </w:r>
    </w:p>
  </w:endnote>
  <w:endnote w:type="continuationSeparator" w:id="0">
    <w:p w14:paraId="25163128" w14:textId="77777777" w:rsidR="00881772" w:rsidRDefault="0088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IDFont+F2">
    <w:altName w:val="Calibri"/>
    <w:panose1 w:val="00000000000000000000"/>
    <w:charset w:val="A2"/>
    <w:family w:val="auto"/>
    <w:notTrueType/>
    <w:pitch w:val="default"/>
    <w:sig w:usb0="00000005" w:usb1="00000000" w:usb2="00000000" w:usb3="00000000" w:csb0="0000001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1"/>
      <w:gridCol w:w="4952"/>
    </w:tblGrid>
    <w:tr w:rsidR="00531A27" w:rsidRPr="003435F7" w14:paraId="434B028A" w14:textId="77777777" w:rsidTr="00084AE8">
      <w:trPr>
        <w:trHeight w:val="410"/>
        <w:jc w:val="center"/>
      </w:trPr>
      <w:tc>
        <w:tcPr>
          <w:tcW w:w="5751" w:type="dxa"/>
          <w:tcBorders>
            <w:top w:val="single" w:sz="4" w:space="0" w:color="auto"/>
            <w:left w:val="single" w:sz="4" w:space="0" w:color="auto"/>
            <w:right w:val="single" w:sz="4" w:space="0" w:color="auto"/>
          </w:tcBorders>
          <w:vAlign w:val="center"/>
        </w:tcPr>
        <w:p w14:paraId="11C8323D" w14:textId="77777777" w:rsidR="00531A27" w:rsidRPr="000C1555" w:rsidRDefault="00531A27" w:rsidP="00531A27">
          <w:pPr>
            <w:jc w:val="center"/>
            <w:rPr>
              <w:noProof/>
              <w:snapToGrid w:val="0"/>
            </w:rPr>
          </w:pPr>
          <w:r w:rsidRPr="000C1555">
            <w:rPr>
              <w:noProof/>
              <w:snapToGrid w:val="0"/>
            </w:rPr>
            <w:t>Hazırlayan</w:t>
          </w:r>
        </w:p>
      </w:tc>
      <w:tc>
        <w:tcPr>
          <w:tcW w:w="4952" w:type="dxa"/>
          <w:tcBorders>
            <w:top w:val="single" w:sz="4" w:space="0" w:color="auto"/>
            <w:left w:val="single" w:sz="4" w:space="0" w:color="auto"/>
            <w:right w:val="single" w:sz="4" w:space="0" w:color="auto"/>
          </w:tcBorders>
          <w:vAlign w:val="center"/>
        </w:tcPr>
        <w:p w14:paraId="483C1052" w14:textId="77777777" w:rsidR="00531A27" w:rsidRPr="003435F7" w:rsidRDefault="00531A27" w:rsidP="00531A27">
          <w:pPr>
            <w:pStyle w:val="stbilgi"/>
            <w:jc w:val="center"/>
            <w:rPr>
              <w:noProof/>
              <w:snapToGrid w:val="0"/>
              <w:szCs w:val="24"/>
            </w:rPr>
          </w:pPr>
          <w:r w:rsidRPr="003435F7">
            <w:rPr>
              <w:noProof/>
              <w:snapToGrid w:val="0"/>
              <w:szCs w:val="24"/>
            </w:rPr>
            <w:t>Onaylayan</w:t>
          </w:r>
        </w:p>
      </w:tc>
    </w:tr>
    <w:tr w:rsidR="00531A27" w:rsidRPr="00DC307E" w14:paraId="7495BF6F" w14:textId="77777777" w:rsidTr="00084AE8">
      <w:trPr>
        <w:trHeight w:val="706"/>
        <w:jc w:val="center"/>
      </w:trPr>
      <w:tc>
        <w:tcPr>
          <w:tcW w:w="5751" w:type="dxa"/>
          <w:tcBorders>
            <w:left w:val="single" w:sz="4" w:space="0" w:color="auto"/>
            <w:bottom w:val="single" w:sz="4" w:space="0" w:color="auto"/>
            <w:right w:val="single" w:sz="4" w:space="0" w:color="auto"/>
          </w:tcBorders>
          <w:vAlign w:val="center"/>
        </w:tcPr>
        <w:p w14:paraId="2FAD3F6D" w14:textId="77777777" w:rsidR="00531A27" w:rsidRDefault="00531A27" w:rsidP="00531A27">
          <w:pPr>
            <w:jc w:val="center"/>
            <w:rPr>
              <w:noProof/>
              <w:snapToGrid w:val="0"/>
            </w:rPr>
          </w:pPr>
          <w:r>
            <w:rPr>
              <w:noProof/>
              <w:snapToGrid w:val="0"/>
            </w:rPr>
            <w:t xml:space="preserve">Kalite </w:t>
          </w:r>
          <w:r w:rsidRPr="00C2519B">
            <w:rPr>
              <w:noProof/>
              <w:snapToGrid w:val="0"/>
            </w:rPr>
            <w:t>Yönetim Temsilcisi</w:t>
          </w:r>
        </w:p>
        <w:p w14:paraId="24670387" w14:textId="77777777" w:rsidR="00531A27" w:rsidRPr="005350E3" w:rsidRDefault="00531A27" w:rsidP="00531A27">
          <w:pPr>
            <w:jc w:val="center"/>
            <w:rPr>
              <w:noProof/>
              <w:snapToGrid w:val="0"/>
              <w:sz w:val="28"/>
              <w:szCs w:val="28"/>
            </w:rPr>
          </w:pPr>
          <w:r>
            <w:rPr>
              <w:noProof/>
              <w:snapToGrid w:val="0"/>
            </w:rPr>
            <w:t>Hilal GÜLMEZ</w:t>
          </w:r>
        </w:p>
      </w:tc>
      <w:tc>
        <w:tcPr>
          <w:tcW w:w="4952" w:type="dxa"/>
          <w:tcBorders>
            <w:left w:val="single" w:sz="4" w:space="0" w:color="auto"/>
            <w:bottom w:val="single" w:sz="4" w:space="0" w:color="auto"/>
            <w:right w:val="single" w:sz="4" w:space="0" w:color="auto"/>
          </w:tcBorders>
          <w:vAlign w:val="center"/>
        </w:tcPr>
        <w:p w14:paraId="1EFF1E19" w14:textId="77777777" w:rsidR="00531A27" w:rsidRDefault="00531A27" w:rsidP="00531A27">
          <w:pPr>
            <w:pStyle w:val="stbilgi"/>
            <w:jc w:val="center"/>
            <w:rPr>
              <w:noProof/>
              <w:snapToGrid w:val="0"/>
              <w:szCs w:val="24"/>
            </w:rPr>
          </w:pPr>
          <w:r w:rsidRPr="00C2519B">
            <w:rPr>
              <w:noProof/>
              <w:snapToGrid w:val="0"/>
              <w:szCs w:val="24"/>
            </w:rPr>
            <w:t>Genel Müdür</w:t>
          </w:r>
        </w:p>
        <w:p w14:paraId="3C326692" w14:textId="77777777" w:rsidR="00531A27" w:rsidRPr="00DC307E" w:rsidRDefault="00531A27" w:rsidP="00531A27">
          <w:pPr>
            <w:jc w:val="center"/>
            <w:rPr>
              <w:noProof/>
              <w:snapToGrid w:val="0"/>
              <w:sz w:val="28"/>
              <w:szCs w:val="28"/>
            </w:rPr>
          </w:pPr>
          <w:r>
            <w:rPr>
              <w:noProof/>
              <w:snapToGrid w:val="0"/>
            </w:rPr>
            <w:t>Muhammed İkbal DOĞAN</w:t>
          </w:r>
        </w:p>
      </w:tc>
    </w:tr>
  </w:tbl>
  <w:p w14:paraId="5D48F388" w14:textId="77777777" w:rsidR="00770F56" w:rsidRDefault="00770F56" w:rsidP="0076334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21B8" w14:textId="77777777" w:rsidR="00881772" w:rsidRDefault="00881772">
      <w:r>
        <w:separator/>
      </w:r>
    </w:p>
  </w:footnote>
  <w:footnote w:type="continuationSeparator" w:id="0">
    <w:p w14:paraId="0EBA07BB" w14:textId="77777777" w:rsidR="00881772" w:rsidRDefault="0088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3947"/>
      <w:gridCol w:w="1984"/>
      <w:gridCol w:w="1701"/>
      <w:gridCol w:w="1831"/>
    </w:tblGrid>
    <w:tr w:rsidR="00B95280" w:rsidRPr="00931049" w14:paraId="5BFE9A45" w14:textId="77777777" w:rsidTr="005D4133">
      <w:trPr>
        <w:trHeight w:val="277"/>
        <w:jc w:val="center"/>
      </w:trPr>
      <w:tc>
        <w:tcPr>
          <w:tcW w:w="1673" w:type="dxa"/>
          <w:vMerge w:val="restart"/>
        </w:tcPr>
        <w:p w14:paraId="73A64772" w14:textId="7260478A" w:rsidR="00B95280" w:rsidRPr="00202779" w:rsidRDefault="005F052B" w:rsidP="005E5B42">
          <w:pPr>
            <w:jc w:val="center"/>
          </w:pPr>
          <w:r w:rsidRPr="00ED1772">
            <w:rPr>
              <w:b/>
              <w:i/>
              <w:noProof/>
              <w:sz w:val="20"/>
            </w:rPr>
            <w:drawing>
              <wp:inline distT="0" distB="0" distL="0" distR="0" wp14:anchorId="78B08D7F" wp14:editId="38857182">
                <wp:extent cx="885825" cy="838200"/>
                <wp:effectExtent l="0" t="0" r="0" b="0"/>
                <wp:docPr id="1" name="Resim 1" descr="Logo(Yuvar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Yuvarl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c>
        <w:tcPr>
          <w:tcW w:w="3947" w:type="dxa"/>
          <w:vMerge w:val="restart"/>
          <w:vAlign w:val="center"/>
        </w:tcPr>
        <w:p w14:paraId="4D0FE423" w14:textId="77777777" w:rsidR="00B95280" w:rsidRPr="00931049" w:rsidRDefault="00B95280" w:rsidP="00074C9C">
          <w:pPr>
            <w:jc w:val="center"/>
            <w:rPr>
              <w:b/>
            </w:rPr>
          </w:pPr>
          <w:r w:rsidRPr="00AE39EA">
            <w:rPr>
              <w:b/>
              <w:szCs w:val="24"/>
            </w:rPr>
            <w:t>BAŞKENT LABORATUVAR HİZMETLERİ GIDA VE TARIMSAL DANIŞMANLIK SAN. VE TİC. LTD. ŞTİ</w:t>
          </w:r>
        </w:p>
      </w:tc>
      <w:tc>
        <w:tcPr>
          <w:tcW w:w="1984" w:type="dxa"/>
          <w:vMerge w:val="restart"/>
          <w:vAlign w:val="center"/>
        </w:tcPr>
        <w:p w14:paraId="75AFF924" w14:textId="77777777" w:rsidR="00B95280" w:rsidRDefault="005D4133" w:rsidP="000524B1">
          <w:pPr>
            <w:jc w:val="center"/>
            <w:rPr>
              <w:b/>
              <w:sz w:val="22"/>
              <w:szCs w:val="22"/>
            </w:rPr>
          </w:pPr>
          <w:r w:rsidRPr="007457D2">
            <w:rPr>
              <w:b/>
              <w:sz w:val="22"/>
              <w:szCs w:val="22"/>
            </w:rPr>
            <w:t>NUMUNE KABUL, KAYIT VE SÖZLEŞME FORMU</w:t>
          </w:r>
        </w:p>
        <w:p w14:paraId="7AF5BF87" w14:textId="77777777" w:rsidR="007457D2" w:rsidRPr="007457D2" w:rsidRDefault="007457D2" w:rsidP="000524B1">
          <w:pPr>
            <w:jc w:val="center"/>
            <w:rPr>
              <w:b/>
              <w:sz w:val="22"/>
              <w:szCs w:val="22"/>
            </w:rPr>
          </w:pPr>
          <w:r>
            <w:rPr>
              <w:b/>
              <w:sz w:val="22"/>
              <w:szCs w:val="22"/>
            </w:rPr>
            <w:t>(Gübre)</w:t>
          </w:r>
        </w:p>
      </w:tc>
      <w:tc>
        <w:tcPr>
          <w:tcW w:w="1701" w:type="dxa"/>
          <w:vAlign w:val="center"/>
        </w:tcPr>
        <w:p w14:paraId="40C19C26" w14:textId="77777777" w:rsidR="00B95280" w:rsidRPr="00A8061F" w:rsidRDefault="00B95280" w:rsidP="00B95280">
          <w:pPr>
            <w:rPr>
              <w:b/>
              <w:sz w:val="20"/>
            </w:rPr>
          </w:pPr>
          <w:r w:rsidRPr="00A8061F">
            <w:rPr>
              <w:b/>
              <w:sz w:val="20"/>
            </w:rPr>
            <w:t>Doküman No</w:t>
          </w:r>
        </w:p>
      </w:tc>
      <w:tc>
        <w:tcPr>
          <w:tcW w:w="1831" w:type="dxa"/>
          <w:vAlign w:val="center"/>
        </w:tcPr>
        <w:p w14:paraId="5E902C41" w14:textId="77777777" w:rsidR="00B95280" w:rsidRPr="00B95280" w:rsidRDefault="00B95280" w:rsidP="005D4133">
          <w:pPr>
            <w:rPr>
              <w:b/>
              <w:sz w:val="20"/>
            </w:rPr>
          </w:pPr>
          <w:r w:rsidRPr="00B95280">
            <w:rPr>
              <w:b/>
              <w:sz w:val="20"/>
            </w:rPr>
            <w:t xml:space="preserve">F </w:t>
          </w:r>
          <w:r w:rsidR="005D4133">
            <w:rPr>
              <w:b/>
              <w:sz w:val="20"/>
            </w:rPr>
            <w:t>7.1</w:t>
          </w:r>
          <w:r w:rsidR="000524B1">
            <w:rPr>
              <w:b/>
              <w:sz w:val="20"/>
            </w:rPr>
            <w:t>.G</w:t>
          </w:r>
        </w:p>
      </w:tc>
    </w:tr>
    <w:tr w:rsidR="005A3128" w:rsidRPr="00931049" w14:paraId="39686685" w14:textId="77777777" w:rsidTr="005D4133">
      <w:trPr>
        <w:trHeight w:val="277"/>
        <w:jc w:val="center"/>
      </w:trPr>
      <w:tc>
        <w:tcPr>
          <w:tcW w:w="1673" w:type="dxa"/>
          <w:vMerge/>
        </w:tcPr>
        <w:p w14:paraId="51712F0B" w14:textId="77777777" w:rsidR="005A3128" w:rsidRDefault="005A3128" w:rsidP="005A3128"/>
      </w:tc>
      <w:tc>
        <w:tcPr>
          <w:tcW w:w="3947" w:type="dxa"/>
          <w:vMerge/>
        </w:tcPr>
        <w:p w14:paraId="7E269B00" w14:textId="77777777" w:rsidR="005A3128" w:rsidRPr="00931049" w:rsidRDefault="005A3128" w:rsidP="005A3128">
          <w:pPr>
            <w:rPr>
              <w:b/>
            </w:rPr>
          </w:pPr>
        </w:p>
      </w:tc>
      <w:tc>
        <w:tcPr>
          <w:tcW w:w="1984" w:type="dxa"/>
          <w:vMerge/>
        </w:tcPr>
        <w:p w14:paraId="2A153F52" w14:textId="77777777" w:rsidR="005A3128" w:rsidRPr="00931049" w:rsidRDefault="005A3128" w:rsidP="005A3128">
          <w:pPr>
            <w:rPr>
              <w:b/>
            </w:rPr>
          </w:pPr>
        </w:p>
      </w:tc>
      <w:tc>
        <w:tcPr>
          <w:tcW w:w="1701" w:type="dxa"/>
          <w:vAlign w:val="center"/>
        </w:tcPr>
        <w:p w14:paraId="0C2AEB0F" w14:textId="77777777" w:rsidR="005A3128" w:rsidRPr="00A8061F" w:rsidRDefault="005A3128" w:rsidP="005A3128">
          <w:pPr>
            <w:rPr>
              <w:b/>
              <w:sz w:val="20"/>
            </w:rPr>
          </w:pPr>
          <w:r w:rsidRPr="00A8061F">
            <w:rPr>
              <w:b/>
              <w:sz w:val="20"/>
            </w:rPr>
            <w:t>İlk Yayın Tarih</w:t>
          </w:r>
        </w:p>
      </w:tc>
      <w:tc>
        <w:tcPr>
          <w:tcW w:w="1831" w:type="dxa"/>
          <w:vAlign w:val="center"/>
        </w:tcPr>
        <w:p w14:paraId="65884FC0" w14:textId="77777777" w:rsidR="005A3128" w:rsidRPr="00B95280" w:rsidRDefault="005A3128" w:rsidP="005A3128">
          <w:pPr>
            <w:rPr>
              <w:b/>
              <w:sz w:val="20"/>
            </w:rPr>
          </w:pPr>
          <w:r>
            <w:rPr>
              <w:b/>
              <w:sz w:val="20"/>
            </w:rPr>
            <w:t>13.09.2022</w:t>
          </w:r>
        </w:p>
      </w:tc>
    </w:tr>
    <w:tr w:rsidR="005A3128" w:rsidRPr="00931049" w14:paraId="2D6CC248" w14:textId="77777777" w:rsidTr="005D4133">
      <w:trPr>
        <w:trHeight w:val="277"/>
        <w:jc w:val="center"/>
      </w:trPr>
      <w:tc>
        <w:tcPr>
          <w:tcW w:w="1673" w:type="dxa"/>
          <w:vMerge/>
        </w:tcPr>
        <w:p w14:paraId="7531DA20" w14:textId="77777777" w:rsidR="005A3128" w:rsidRDefault="005A3128" w:rsidP="005A3128"/>
      </w:tc>
      <w:tc>
        <w:tcPr>
          <w:tcW w:w="3947" w:type="dxa"/>
          <w:vMerge/>
        </w:tcPr>
        <w:p w14:paraId="1489E75A" w14:textId="77777777" w:rsidR="005A3128" w:rsidRPr="00931049" w:rsidRDefault="005A3128" w:rsidP="005A3128">
          <w:pPr>
            <w:rPr>
              <w:b/>
            </w:rPr>
          </w:pPr>
        </w:p>
      </w:tc>
      <w:tc>
        <w:tcPr>
          <w:tcW w:w="1984" w:type="dxa"/>
          <w:vMerge/>
        </w:tcPr>
        <w:p w14:paraId="097D2690" w14:textId="77777777" w:rsidR="005A3128" w:rsidRPr="00931049" w:rsidRDefault="005A3128" w:rsidP="005A3128">
          <w:pPr>
            <w:rPr>
              <w:b/>
            </w:rPr>
          </w:pPr>
        </w:p>
      </w:tc>
      <w:tc>
        <w:tcPr>
          <w:tcW w:w="1701" w:type="dxa"/>
          <w:vAlign w:val="center"/>
        </w:tcPr>
        <w:p w14:paraId="213D2500" w14:textId="77777777" w:rsidR="005A3128" w:rsidRPr="00A8061F" w:rsidRDefault="005A3128" w:rsidP="005A3128">
          <w:pPr>
            <w:rPr>
              <w:b/>
              <w:sz w:val="20"/>
            </w:rPr>
          </w:pPr>
          <w:r w:rsidRPr="00A8061F">
            <w:rPr>
              <w:b/>
              <w:sz w:val="20"/>
            </w:rPr>
            <w:t>Revizyon No</w:t>
          </w:r>
        </w:p>
      </w:tc>
      <w:tc>
        <w:tcPr>
          <w:tcW w:w="1831" w:type="dxa"/>
          <w:vAlign w:val="center"/>
        </w:tcPr>
        <w:p w14:paraId="41C13DCD" w14:textId="094ABCD9" w:rsidR="005A3128" w:rsidRPr="00B95280" w:rsidRDefault="005F052B" w:rsidP="005A3128">
          <w:pPr>
            <w:rPr>
              <w:b/>
              <w:sz w:val="20"/>
            </w:rPr>
          </w:pPr>
          <w:r>
            <w:rPr>
              <w:b/>
              <w:sz w:val="20"/>
            </w:rPr>
            <w:t>01</w:t>
          </w:r>
        </w:p>
      </w:tc>
    </w:tr>
    <w:tr w:rsidR="005A3128" w:rsidRPr="00931049" w14:paraId="3ABC2D09" w14:textId="77777777" w:rsidTr="005D4133">
      <w:trPr>
        <w:trHeight w:val="277"/>
        <w:jc w:val="center"/>
      </w:trPr>
      <w:tc>
        <w:tcPr>
          <w:tcW w:w="1673" w:type="dxa"/>
          <w:vMerge/>
        </w:tcPr>
        <w:p w14:paraId="406611B5" w14:textId="77777777" w:rsidR="005A3128" w:rsidRDefault="005A3128" w:rsidP="005A3128"/>
      </w:tc>
      <w:tc>
        <w:tcPr>
          <w:tcW w:w="3947" w:type="dxa"/>
          <w:vMerge/>
        </w:tcPr>
        <w:p w14:paraId="26C22685" w14:textId="77777777" w:rsidR="005A3128" w:rsidRPr="00931049" w:rsidRDefault="005A3128" w:rsidP="005A3128">
          <w:pPr>
            <w:rPr>
              <w:b/>
            </w:rPr>
          </w:pPr>
        </w:p>
      </w:tc>
      <w:tc>
        <w:tcPr>
          <w:tcW w:w="1984" w:type="dxa"/>
          <w:vMerge/>
        </w:tcPr>
        <w:p w14:paraId="014C8706" w14:textId="77777777" w:rsidR="005A3128" w:rsidRPr="00931049" w:rsidRDefault="005A3128" w:rsidP="005A3128">
          <w:pPr>
            <w:rPr>
              <w:b/>
            </w:rPr>
          </w:pPr>
        </w:p>
      </w:tc>
      <w:tc>
        <w:tcPr>
          <w:tcW w:w="1701" w:type="dxa"/>
          <w:vAlign w:val="center"/>
        </w:tcPr>
        <w:p w14:paraId="6FE4A853" w14:textId="77777777" w:rsidR="005A3128" w:rsidRPr="00A8061F" w:rsidRDefault="005A3128" w:rsidP="005A3128">
          <w:pPr>
            <w:rPr>
              <w:b/>
              <w:sz w:val="20"/>
            </w:rPr>
          </w:pPr>
          <w:r w:rsidRPr="00A8061F">
            <w:rPr>
              <w:b/>
              <w:sz w:val="20"/>
            </w:rPr>
            <w:t>Revizyon Tarihi</w:t>
          </w:r>
        </w:p>
      </w:tc>
      <w:tc>
        <w:tcPr>
          <w:tcW w:w="1831" w:type="dxa"/>
          <w:vAlign w:val="center"/>
        </w:tcPr>
        <w:p w14:paraId="321A6C5E" w14:textId="1BAABB4D" w:rsidR="005A3128" w:rsidRPr="00B95280" w:rsidRDefault="0075648B" w:rsidP="005A3128">
          <w:pPr>
            <w:rPr>
              <w:b/>
              <w:sz w:val="20"/>
            </w:rPr>
          </w:pPr>
          <w:r>
            <w:rPr>
              <w:b/>
              <w:sz w:val="20"/>
            </w:rPr>
            <w:t>01.12.2025</w:t>
          </w:r>
        </w:p>
      </w:tc>
    </w:tr>
    <w:tr w:rsidR="005A3128" w:rsidRPr="00931049" w14:paraId="7D84661D" w14:textId="77777777" w:rsidTr="005D4133">
      <w:trPr>
        <w:trHeight w:val="277"/>
        <w:jc w:val="center"/>
      </w:trPr>
      <w:tc>
        <w:tcPr>
          <w:tcW w:w="1673" w:type="dxa"/>
          <w:vMerge/>
        </w:tcPr>
        <w:p w14:paraId="601898C5" w14:textId="77777777" w:rsidR="005A3128" w:rsidRDefault="005A3128" w:rsidP="005A3128"/>
      </w:tc>
      <w:tc>
        <w:tcPr>
          <w:tcW w:w="3947" w:type="dxa"/>
          <w:vMerge/>
        </w:tcPr>
        <w:p w14:paraId="2AA9A9FD" w14:textId="77777777" w:rsidR="005A3128" w:rsidRPr="00931049" w:rsidRDefault="005A3128" w:rsidP="005A3128">
          <w:pPr>
            <w:rPr>
              <w:b/>
            </w:rPr>
          </w:pPr>
        </w:p>
      </w:tc>
      <w:tc>
        <w:tcPr>
          <w:tcW w:w="1984" w:type="dxa"/>
          <w:vMerge/>
        </w:tcPr>
        <w:p w14:paraId="49EB2261" w14:textId="77777777" w:rsidR="005A3128" w:rsidRPr="00931049" w:rsidRDefault="005A3128" w:rsidP="005A3128">
          <w:pPr>
            <w:rPr>
              <w:b/>
            </w:rPr>
          </w:pPr>
        </w:p>
      </w:tc>
      <w:tc>
        <w:tcPr>
          <w:tcW w:w="1701" w:type="dxa"/>
          <w:vAlign w:val="center"/>
        </w:tcPr>
        <w:p w14:paraId="5C92CA6A" w14:textId="77777777" w:rsidR="005A3128" w:rsidRPr="00A8061F" w:rsidRDefault="005A3128" w:rsidP="005A3128">
          <w:pPr>
            <w:rPr>
              <w:b/>
              <w:sz w:val="20"/>
            </w:rPr>
          </w:pPr>
          <w:r w:rsidRPr="00A8061F">
            <w:rPr>
              <w:b/>
              <w:sz w:val="20"/>
            </w:rPr>
            <w:t>Sayfa No</w:t>
          </w:r>
        </w:p>
      </w:tc>
      <w:tc>
        <w:tcPr>
          <w:tcW w:w="1831" w:type="dxa"/>
          <w:vAlign w:val="center"/>
        </w:tcPr>
        <w:p w14:paraId="066C22EC" w14:textId="77777777" w:rsidR="005A3128" w:rsidRPr="00B95280" w:rsidRDefault="005A3128" w:rsidP="005A3128">
          <w:pPr>
            <w:rPr>
              <w:rStyle w:val="SayfaNumaras"/>
              <w:b/>
              <w:sz w:val="20"/>
            </w:rPr>
          </w:pPr>
          <w:r w:rsidRPr="00B95280">
            <w:rPr>
              <w:rStyle w:val="SayfaNumaras"/>
              <w:b/>
              <w:sz w:val="20"/>
            </w:rPr>
            <w:fldChar w:fldCharType="begin"/>
          </w:r>
          <w:r w:rsidRPr="00B95280">
            <w:rPr>
              <w:rStyle w:val="SayfaNumaras"/>
              <w:b/>
              <w:sz w:val="20"/>
            </w:rPr>
            <w:instrText xml:space="preserve"> PAGE </w:instrText>
          </w:r>
          <w:r w:rsidRPr="00B95280">
            <w:rPr>
              <w:rStyle w:val="SayfaNumaras"/>
              <w:b/>
              <w:sz w:val="20"/>
            </w:rPr>
            <w:fldChar w:fldCharType="separate"/>
          </w:r>
          <w:r>
            <w:rPr>
              <w:rStyle w:val="SayfaNumaras"/>
              <w:b/>
              <w:noProof/>
              <w:sz w:val="20"/>
            </w:rPr>
            <w:t>1</w:t>
          </w:r>
          <w:r w:rsidRPr="00B95280">
            <w:rPr>
              <w:rStyle w:val="SayfaNumaras"/>
              <w:b/>
              <w:sz w:val="20"/>
            </w:rPr>
            <w:fldChar w:fldCharType="end"/>
          </w:r>
          <w:r w:rsidRPr="00B95280">
            <w:rPr>
              <w:rStyle w:val="SayfaNumaras"/>
              <w:b/>
              <w:sz w:val="20"/>
            </w:rPr>
            <w:t>/</w:t>
          </w:r>
          <w:r w:rsidRPr="00B95280">
            <w:rPr>
              <w:rStyle w:val="SayfaNumaras"/>
              <w:b/>
              <w:sz w:val="20"/>
            </w:rPr>
            <w:fldChar w:fldCharType="begin"/>
          </w:r>
          <w:r w:rsidRPr="00B95280">
            <w:rPr>
              <w:rStyle w:val="SayfaNumaras"/>
              <w:b/>
              <w:sz w:val="20"/>
            </w:rPr>
            <w:instrText xml:space="preserve"> NUMPAGES </w:instrText>
          </w:r>
          <w:r w:rsidRPr="00B95280">
            <w:rPr>
              <w:rStyle w:val="SayfaNumaras"/>
              <w:b/>
              <w:sz w:val="20"/>
            </w:rPr>
            <w:fldChar w:fldCharType="separate"/>
          </w:r>
          <w:r>
            <w:rPr>
              <w:rStyle w:val="SayfaNumaras"/>
              <w:b/>
              <w:noProof/>
              <w:sz w:val="20"/>
            </w:rPr>
            <w:t>2</w:t>
          </w:r>
          <w:r w:rsidRPr="00B95280">
            <w:rPr>
              <w:rStyle w:val="SayfaNumaras"/>
              <w:b/>
              <w:sz w:val="20"/>
            </w:rPr>
            <w:fldChar w:fldCharType="end"/>
          </w:r>
        </w:p>
      </w:tc>
    </w:tr>
  </w:tbl>
  <w:p w14:paraId="5B4E5115" w14:textId="77777777" w:rsidR="00770F56" w:rsidRPr="005D4133" w:rsidRDefault="00770F56">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2CBA5"/>
    <w:multiLevelType w:val="hybridMultilevel"/>
    <w:tmpl w:val="75DCD706"/>
    <w:lvl w:ilvl="0" w:tplc="041F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F9DA0"/>
    <w:multiLevelType w:val="hybridMultilevel"/>
    <w:tmpl w:val="72C0B5AC"/>
    <w:lvl w:ilvl="0" w:tplc="317A9906">
      <w:start w:val="1"/>
      <w:numFmt w:val="lowerLetter"/>
      <w:lvlText w:val="%1)"/>
      <w:lvlJc w:val="left"/>
      <w:rPr>
        <w:b w:val="0"/>
        <w:bCs/>
        <w:i w:val="0"/>
        <w:iCs/>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1AB4FA"/>
    <w:multiLevelType w:val="hybridMultilevel"/>
    <w:tmpl w:val="541AD4CC"/>
    <w:lvl w:ilvl="0" w:tplc="041F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F44E3"/>
    <w:multiLevelType w:val="multilevel"/>
    <w:tmpl w:val="EF6C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B4C7E"/>
    <w:multiLevelType w:val="hybridMultilevel"/>
    <w:tmpl w:val="75581E5A"/>
    <w:lvl w:ilvl="0" w:tplc="BAB08E44">
      <w:start w:val="1"/>
      <w:numFmt w:val="decimal"/>
      <w:lvlText w:val="%1."/>
      <w:lvlJc w:val="left"/>
      <w:pPr>
        <w:ind w:left="360" w:hanging="360"/>
      </w:pPr>
      <w:rPr>
        <w:rFonts w:ascii="Calibri" w:hAnsi="Calibri" w:cs="Calibri" w:hint="default"/>
        <w:b/>
        <w:bCs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9000C9"/>
    <w:multiLevelType w:val="hybridMultilevel"/>
    <w:tmpl w:val="7AA20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8F4A8A"/>
    <w:multiLevelType w:val="hybridMultilevel"/>
    <w:tmpl w:val="BECE74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011E73"/>
    <w:multiLevelType w:val="hybridMultilevel"/>
    <w:tmpl w:val="B4883A6A"/>
    <w:lvl w:ilvl="0" w:tplc="9320DA6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37469B"/>
    <w:multiLevelType w:val="hybridMultilevel"/>
    <w:tmpl w:val="2B86113E"/>
    <w:lvl w:ilvl="0" w:tplc="F0965BA8">
      <w:start w:val="1"/>
      <w:numFmt w:val="lowerLetter"/>
      <w:lvlText w:val="%1)"/>
      <w:lvlJc w:val="left"/>
      <w:pPr>
        <w:ind w:left="1050" w:hanging="360"/>
      </w:pPr>
      <w:rPr>
        <w:rFonts w:hint="default"/>
        <w:b w:val="0"/>
        <w:bCs/>
        <w:i w:val="0"/>
        <w:iCs w:val="0"/>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9" w15:restartNumberingAfterBreak="0">
    <w:nsid w:val="3F93246A"/>
    <w:multiLevelType w:val="hybridMultilevel"/>
    <w:tmpl w:val="833C0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BF11420"/>
    <w:multiLevelType w:val="multilevel"/>
    <w:tmpl w:val="860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163431"/>
    <w:multiLevelType w:val="hybridMultilevel"/>
    <w:tmpl w:val="F4364882"/>
    <w:lvl w:ilvl="0" w:tplc="317A9906">
      <w:start w:val="1"/>
      <w:numFmt w:val="lowerLetter"/>
      <w:lvlText w:val="%1)"/>
      <w:lvlJc w:val="left"/>
      <w:pPr>
        <w:ind w:left="720" w:hanging="360"/>
      </w:pPr>
      <w:rPr>
        <w:rFonts w:hint="default"/>
        <w:b w:val="0"/>
        <w:bCs/>
        <w:i w:val="0"/>
        <w:iCs/>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11639980">
    <w:abstractNumId w:val="4"/>
  </w:num>
  <w:num w:numId="2" w16cid:durableId="1969360761">
    <w:abstractNumId w:val="8"/>
  </w:num>
  <w:num w:numId="3" w16cid:durableId="1362128586">
    <w:abstractNumId w:val="11"/>
  </w:num>
  <w:num w:numId="4" w16cid:durableId="17318542">
    <w:abstractNumId w:val="1"/>
  </w:num>
  <w:num w:numId="5" w16cid:durableId="2083479648">
    <w:abstractNumId w:val="2"/>
  </w:num>
  <w:num w:numId="6" w16cid:durableId="2099329807">
    <w:abstractNumId w:val="0"/>
  </w:num>
  <w:num w:numId="7" w16cid:durableId="1720275022">
    <w:abstractNumId w:val="5"/>
  </w:num>
  <w:num w:numId="8" w16cid:durableId="1648169999">
    <w:abstractNumId w:val="7"/>
  </w:num>
  <w:num w:numId="9" w16cid:durableId="951936131">
    <w:abstractNumId w:val="6"/>
  </w:num>
  <w:num w:numId="10" w16cid:durableId="903373610">
    <w:abstractNumId w:val="10"/>
  </w:num>
  <w:num w:numId="11" w16cid:durableId="649293065">
    <w:abstractNumId w:val="3"/>
  </w:num>
  <w:num w:numId="12" w16cid:durableId="74167823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49"/>
    <w:rsid w:val="00002CD2"/>
    <w:rsid w:val="000035B5"/>
    <w:rsid w:val="00005669"/>
    <w:rsid w:val="00005AC4"/>
    <w:rsid w:val="00012C51"/>
    <w:rsid w:val="00015F24"/>
    <w:rsid w:val="00016C20"/>
    <w:rsid w:val="000171DA"/>
    <w:rsid w:val="000237A0"/>
    <w:rsid w:val="0002420F"/>
    <w:rsid w:val="00031C78"/>
    <w:rsid w:val="00035933"/>
    <w:rsid w:val="00035EC9"/>
    <w:rsid w:val="00043E37"/>
    <w:rsid w:val="000524B1"/>
    <w:rsid w:val="00052BC7"/>
    <w:rsid w:val="00056881"/>
    <w:rsid w:val="00057D8B"/>
    <w:rsid w:val="00061EA5"/>
    <w:rsid w:val="00062E0C"/>
    <w:rsid w:val="000656F0"/>
    <w:rsid w:val="000659C2"/>
    <w:rsid w:val="00073560"/>
    <w:rsid w:val="000737D4"/>
    <w:rsid w:val="00073A86"/>
    <w:rsid w:val="00074C9C"/>
    <w:rsid w:val="00077FFD"/>
    <w:rsid w:val="00082C67"/>
    <w:rsid w:val="00083093"/>
    <w:rsid w:val="00093B81"/>
    <w:rsid w:val="0009635F"/>
    <w:rsid w:val="000A0473"/>
    <w:rsid w:val="000A4DD2"/>
    <w:rsid w:val="000A5568"/>
    <w:rsid w:val="000A6895"/>
    <w:rsid w:val="000B1A9E"/>
    <w:rsid w:val="000D10B6"/>
    <w:rsid w:val="000D7B2F"/>
    <w:rsid w:val="000F3051"/>
    <w:rsid w:val="000F4371"/>
    <w:rsid w:val="000F5598"/>
    <w:rsid w:val="00101376"/>
    <w:rsid w:val="00101BD7"/>
    <w:rsid w:val="0010715A"/>
    <w:rsid w:val="001121CF"/>
    <w:rsid w:val="00113A64"/>
    <w:rsid w:val="00115F99"/>
    <w:rsid w:val="001229AB"/>
    <w:rsid w:val="00122BA3"/>
    <w:rsid w:val="00122D96"/>
    <w:rsid w:val="001257E9"/>
    <w:rsid w:val="00145D99"/>
    <w:rsid w:val="00151959"/>
    <w:rsid w:val="0015293A"/>
    <w:rsid w:val="001535CB"/>
    <w:rsid w:val="001538AB"/>
    <w:rsid w:val="001557FC"/>
    <w:rsid w:val="00155C7C"/>
    <w:rsid w:val="00156D71"/>
    <w:rsid w:val="0016205A"/>
    <w:rsid w:val="00163174"/>
    <w:rsid w:val="00163238"/>
    <w:rsid w:val="00170A6D"/>
    <w:rsid w:val="0017754D"/>
    <w:rsid w:val="00177919"/>
    <w:rsid w:val="00184532"/>
    <w:rsid w:val="0019141A"/>
    <w:rsid w:val="0019236B"/>
    <w:rsid w:val="00195191"/>
    <w:rsid w:val="00195211"/>
    <w:rsid w:val="001962AC"/>
    <w:rsid w:val="00196D7D"/>
    <w:rsid w:val="0019709E"/>
    <w:rsid w:val="001A0BCB"/>
    <w:rsid w:val="001A210D"/>
    <w:rsid w:val="001A6780"/>
    <w:rsid w:val="001B1E56"/>
    <w:rsid w:val="001B2FE3"/>
    <w:rsid w:val="001B4359"/>
    <w:rsid w:val="001C38EB"/>
    <w:rsid w:val="001C7ED2"/>
    <w:rsid w:val="001D090C"/>
    <w:rsid w:val="001D5D9F"/>
    <w:rsid w:val="001E0304"/>
    <w:rsid w:val="001E049F"/>
    <w:rsid w:val="001F0E7B"/>
    <w:rsid w:val="001F2954"/>
    <w:rsid w:val="001F4549"/>
    <w:rsid w:val="001F4BA3"/>
    <w:rsid w:val="002245C7"/>
    <w:rsid w:val="00225E5A"/>
    <w:rsid w:val="00235156"/>
    <w:rsid w:val="002373D4"/>
    <w:rsid w:val="002415D0"/>
    <w:rsid w:val="00243F0B"/>
    <w:rsid w:val="002454BD"/>
    <w:rsid w:val="00261294"/>
    <w:rsid w:val="00262192"/>
    <w:rsid w:val="00263A01"/>
    <w:rsid w:val="00266CC3"/>
    <w:rsid w:val="002753F9"/>
    <w:rsid w:val="002813C2"/>
    <w:rsid w:val="0028184E"/>
    <w:rsid w:val="0028216C"/>
    <w:rsid w:val="00287991"/>
    <w:rsid w:val="002937B8"/>
    <w:rsid w:val="002A160B"/>
    <w:rsid w:val="002A5846"/>
    <w:rsid w:val="002B1E27"/>
    <w:rsid w:val="002B4192"/>
    <w:rsid w:val="002C2F70"/>
    <w:rsid w:val="002C726F"/>
    <w:rsid w:val="002D00CC"/>
    <w:rsid w:val="002D1847"/>
    <w:rsid w:val="002D49BF"/>
    <w:rsid w:val="002D6BA2"/>
    <w:rsid w:val="00313F5E"/>
    <w:rsid w:val="00315C47"/>
    <w:rsid w:val="00315FF8"/>
    <w:rsid w:val="00323793"/>
    <w:rsid w:val="0033102C"/>
    <w:rsid w:val="003369DD"/>
    <w:rsid w:val="00341766"/>
    <w:rsid w:val="00341D0A"/>
    <w:rsid w:val="003519ED"/>
    <w:rsid w:val="003533DD"/>
    <w:rsid w:val="00353444"/>
    <w:rsid w:val="00353687"/>
    <w:rsid w:val="003545F8"/>
    <w:rsid w:val="00356175"/>
    <w:rsid w:val="003657F8"/>
    <w:rsid w:val="00373732"/>
    <w:rsid w:val="00374D40"/>
    <w:rsid w:val="00380704"/>
    <w:rsid w:val="00382A12"/>
    <w:rsid w:val="00387AFC"/>
    <w:rsid w:val="00391474"/>
    <w:rsid w:val="003923CE"/>
    <w:rsid w:val="003948D1"/>
    <w:rsid w:val="00397126"/>
    <w:rsid w:val="003A7929"/>
    <w:rsid w:val="003B1288"/>
    <w:rsid w:val="003B1D20"/>
    <w:rsid w:val="003B24B4"/>
    <w:rsid w:val="003B3425"/>
    <w:rsid w:val="003B3786"/>
    <w:rsid w:val="003B4718"/>
    <w:rsid w:val="003B5C03"/>
    <w:rsid w:val="003B747E"/>
    <w:rsid w:val="003B7A44"/>
    <w:rsid w:val="003C6C7D"/>
    <w:rsid w:val="003D0DAE"/>
    <w:rsid w:val="003D1F1F"/>
    <w:rsid w:val="003D69CC"/>
    <w:rsid w:val="003E5F9F"/>
    <w:rsid w:val="003F2F07"/>
    <w:rsid w:val="003F60BD"/>
    <w:rsid w:val="003F6894"/>
    <w:rsid w:val="003F7C67"/>
    <w:rsid w:val="00400AE9"/>
    <w:rsid w:val="00401121"/>
    <w:rsid w:val="0040535A"/>
    <w:rsid w:val="00415483"/>
    <w:rsid w:val="004244F3"/>
    <w:rsid w:val="00424916"/>
    <w:rsid w:val="00432888"/>
    <w:rsid w:val="00437265"/>
    <w:rsid w:val="00437830"/>
    <w:rsid w:val="004412DA"/>
    <w:rsid w:val="004413C6"/>
    <w:rsid w:val="0045216A"/>
    <w:rsid w:val="00452ED6"/>
    <w:rsid w:val="00453A82"/>
    <w:rsid w:val="0046350A"/>
    <w:rsid w:val="0047293D"/>
    <w:rsid w:val="00474407"/>
    <w:rsid w:val="00475BFB"/>
    <w:rsid w:val="00481127"/>
    <w:rsid w:val="0048112B"/>
    <w:rsid w:val="00482A39"/>
    <w:rsid w:val="00483B78"/>
    <w:rsid w:val="004860FA"/>
    <w:rsid w:val="0048766D"/>
    <w:rsid w:val="00490E87"/>
    <w:rsid w:val="00490ED9"/>
    <w:rsid w:val="0049304C"/>
    <w:rsid w:val="0049337D"/>
    <w:rsid w:val="0049355B"/>
    <w:rsid w:val="0049665E"/>
    <w:rsid w:val="00496AB9"/>
    <w:rsid w:val="00496F2D"/>
    <w:rsid w:val="004A0A15"/>
    <w:rsid w:val="004A1060"/>
    <w:rsid w:val="004A2561"/>
    <w:rsid w:val="004A3701"/>
    <w:rsid w:val="004A6D5E"/>
    <w:rsid w:val="004B1426"/>
    <w:rsid w:val="004B144B"/>
    <w:rsid w:val="004B1F9C"/>
    <w:rsid w:val="004B5A44"/>
    <w:rsid w:val="004B61E4"/>
    <w:rsid w:val="004C1E16"/>
    <w:rsid w:val="004D315D"/>
    <w:rsid w:val="004D3601"/>
    <w:rsid w:val="004E4321"/>
    <w:rsid w:val="004E5608"/>
    <w:rsid w:val="004E6CA7"/>
    <w:rsid w:val="004F5288"/>
    <w:rsid w:val="0051098A"/>
    <w:rsid w:val="00513726"/>
    <w:rsid w:val="00523558"/>
    <w:rsid w:val="00523F8F"/>
    <w:rsid w:val="00525E03"/>
    <w:rsid w:val="00526DAC"/>
    <w:rsid w:val="00527C55"/>
    <w:rsid w:val="00531A27"/>
    <w:rsid w:val="005343BA"/>
    <w:rsid w:val="00536EFD"/>
    <w:rsid w:val="00537672"/>
    <w:rsid w:val="00537731"/>
    <w:rsid w:val="005421D6"/>
    <w:rsid w:val="005424D7"/>
    <w:rsid w:val="00544B2C"/>
    <w:rsid w:val="00547853"/>
    <w:rsid w:val="00547AD4"/>
    <w:rsid w:val="005503FD"/>
    <w:rsid w:val="00553952"/>
    <w:rsid w:val="00556614"/>
    <w:rsid w:val="00566605"/>
    <w:rsid w:val="00567D77"/>
    <w:rsid w:val="005702BB"/>
    <w:rsid w:val="00570DE7"/>
    <w:rsid w:val="005711E4"/>
    <w:rsid w:val="00572F03"/>
    <w:rsid w:val="0057308C"/>
    <w:rsid w:val="005816A2"/>
    <w:rsid w:val="00581721"/>
    <w:rsid w:val="00591953"/>
    <w:rsid w:val="005A3128"/>
    <w:rsid w:val="005B220C"/>
    <w:rsid w:val="005B240D"/>
    <w:rsid w:val="005B7D95"/>
    <w:rsid w:val="005C42E2"/>
    <w:rsid w:val="005D2F4A"/>
    <w:rsid w:val="005D4133"/>
    <w:rsid w:val="005E07F4"/>
    <w:rsid w:val="005E5B42"/>
    <w:rsid w:val="005F052B"/>
    <w:rsid w:val="005F1CCE"/>
    <w:rsid w:val="005F2C2D"/>
    <w:rsid w:val="005F4274"/>
    <w:rsid w:val="005F5E49"/>
    <w:rsid w:val="005F6258"/>
    <w:rsid w:val="006008C5"/>
    <w:rsid w:val="00602806"/>
    <w:rsid w:val="00610D97"/>
    <w:rsid w:val="00613A3D"/>
    <w:rsid w:val="00617161"/>
    <w:rsid w:val="006226AB"/>
    <w:rsid w:val="00622F61"/>
    <w:rsid w:val="0063656E"/>
    <w:rsid w:val="006402BF"/>
    <w:rsid w:val="00640AA2"/>
    <w:rsid w:val="00642E24"/>
    <w:rsid w:val="006458B0"/>
    <w:rsid w:val="006510B1"/>
    <w:rsid w:val="0065275D"/>
    <w:rsid w:val="0065307E"/>
    <w:rsid w:val="00655C60"/>
    <w:rsid w:val="00656C2F"/>
    <w:rsid w:val="006631C7"/>
    <w:rsid w:val="0067367F"/>
    <w:rsid w:val="00680445"/>
    <w:rsid w:val="00683917"/>
    <w:rsid w:val="00683ABF"/>
    <w:rsid w:val="00690814"/>
    <w:rsid w:val="0069182C"/>
    <w:rsid w:val="00691A15"/>
    <w:rsid w:val="00693762"/>
    <w:rsid w:val="006A5832"/>
    <w:rsid w:val="006A7C32"/>
    <w:rsid w:val="006B5D40"/>
    <w:rsid w:val="006C1DD2"/>
    <w:rsid w:val="006C2B58"/>
    <w:rsid w:val="006D298C"/>
    <w:rsid w:val="006D3EA6"/>
    <w:rsid w:val="006D43C1"/>
    <w:rsid w:val="006D5875"/>
    <w:rsid w:val="006E037A"/>
    <w:rsid w:val="006E046C"/>
    <w:rsid w:val="006E13A4"/>
    <w:rsid w:val="006E41DE"/>
    <w:rsid w:val="006E745D"/>
    <w:rsid w:val="006F2ECB"/>
    <w:rsid w:val="007004F8"/>
    <w:rsid w:val="00701664"/>
    <w:rsid w:val="00703DBF"/>
    <w:rsid w:val="00714CB0"/>
    <w:rsid w:val="00720C5D"/>
    <w:rsid w:val="00721447"/>
    <w:rsid w:val="0072535C"/>
    <w:rsid w:val="00731199"/>
    <w:rsid w:val="00735FFC"/>
    <w:rsid w:val="007361EC"/>
    <w:rsid w:val="00740EBC"/>
    <w:rsid w:val="007431F5"/>
    <w:rsid w:val="007433BD"/>
    <w:rsid w:val="007457D2"/>
    <w:rsid w:val="0075361D"/>
    <w:rsid w:val="00756068"/>
    <w:rsid w:val="0075648B"/>
    <w:rsid w:val="00760CD2"/>
    <w:rsid w:val="00763347"/>
    <w:rsid w:val="00767E5B"/>
    <w:rsid w:val="00770F56"/>
    <w:rsid w:val="007801FA"/>
    <w:rsid w:val="00787724"/>
    <w:rsid w:val="00794407"/>
    <w:rsid w:val="00796371"/>
    <w:rsid w:val="007A0792"/>
    <w:rsid w:val="007A63E9"/>
    <w:rsid w:val="007A6575"/>
    <w:rsid w:val="007B1409"/>
    <w:rsid w:val="007C0B0F"/>
    <w:rsid w:val="007C138E"/>
    <w:rsid w:val="007D1B65"/>
    <w:rsid w:val="007D4E33"/>
    <w:rsid w:val="007E0740"/>
    <w:rsid w:val="007E3BAD"/>
    <w:rsid w:val="007E3D7E"/>
    <w:rsid w:val="007E7565"/>
    <w:rsid w:val="007F0771"/>
    <w:rsid w:val="007F118A"/>
    <w:rsid w:val="007F1293"/>
    <w:rsid w:val="0080176D"/>
    <w:rsid w:val="0080636A"/>
    <w:rsid w:val="008071AD"/>
    <w:rsid w:val="00811BA0"/>
    <w:rsid w:val="008133DA"/>
    <w:rsid w:val="0081513E"/>
    <w:rsid w:val="00823F7E"/>
    <w:rsid w:val="00825528"/>
    <w:rsid w:val="0083008F"/>
    <w:rsid w:val="00834617"/>
    <w:rsid w:val="00834889"/>
    <w:rsid w:val="008362F9"/>
    <w:rsid w:val="008421CA"/>
    <w:rsid w:val="008512C4"/>
    <w:rsid w:val="00851A67"/>
    <w:rsid w:val="008522E8"/>
    <w:rsid w:val="00854296"/>
    <w:rsid w:val="00855AE2"/>
    <w:rsid w:val="008625F4"/>
    <w:rsid w:val="00862B79"/>
    <w:rsid w:val="008744E2"/>
    <w:rsid w:val="008757C3"/>
    <w:rsid w:val="00877610"/>
    <w:rsid w:val="00881772"/>
    <w:rsid w:val="00885CBA"/>
    <w:rsid w:val="008911DA"/>
    <w:rsid w:val="008934C1"/>
    <w:rsid w:val="008A1F05"/>
    <w:rsid w:val="008A2CF8"/>
    <w:rsid w:val="008A34BD"/>
    <w:rsid w:val="008A4BCD"/>
    <w:rsid w:val="008A7DC4"/>
    <w:rsid w:val="008B16F0"/>
    <w:rsid w:val="008B4980"/>
    <w:rsid w:val="008B5024"/>
    <w:rsid w:val="008B52ED"/>
    <w:rsid w:val="008B61BC"/>
    <w:rsid w:val="008C4971"/>
    <w:rsid w:val="008C5C7A"/>
    <w:rsid w:val="008C7987"/>
    <w:rsid w:val="008D088F"/>
    <w:rsid w:val="008D79DA"/>
    <w:rsid w:val="008E5B65"/>
    <w:rsid w:val="008F46E9"/>
    <w:rsid w:val="009060B0"/>
    <w:rsid w:val="009068AF"/>
    <w:rsid w:val="00907E96"/>
    <w:rsid w:val="009110A1"/>
    <w:rsid w:val="00912AC4"/>
    <w:rsid w:val="00912FA1"/>
    <w:rsid w:val="00915700"/>
    <w:rsid w:val="009173CD"/>
    <w:rsid w:val="009227E6"/>
    <w:rsid w:val="00923DCF"/>
    <w:rsid w:val="00925E34"/>
    <w:rsid w:val="00927508"/>
    <w:rsid w:val="00935376"/>
    <w:rsid w:val="009361E3"/>
    <w:rsid w:val="00956A24"/>
    <w:rsid w:val="00957106"/>
    <w:rsid w:val="0096202F"/>
    <w:rsid w:val="00964E5C"/>
    <w:rsid w:val="00971A40"/>
    <w:rsid w:val="00971E02"/>
    <w:rsid w:val="00985F97"/>
    <w:rsid w:val="00987910"/>
    <w:rsid w:val="0099162C"/>
    <w:rsid w:val="00992261"/>
    <w:rsid w:val="009922AF"/>
    <w:rsid w:val="00996859"/>
    <w:rsid w:val="009A66B5"/>
    <w:rsid w:val="009B286E"/>
    <w:rsid w:val="009B580A"/>
    <w:rsid w:val="009C4622"/>
    <w:rsid w:val="009C6DA3"/>
    <w:rsid w:val="009D0BAD"/>
    <w:rsid w:val="009D3C07"/>
    <w:rsid w:val="009D4617"/>
    <w:rsid w:val="009D69ED"/>
    <w:rsid w:val="009D793C"/>
    <w:rsid w:val="009E1BD8"/>
    <w:rsid w:val="009E2CD9"/>
    <w:rsid w:val="009F13EB"/>
    <w:rsid w:val="009F1423"/>
    <w:rsid w:val="009F375E"/>
    <w:rsid w:val="009F62DE"/>
    <w:rsid w:val="00A03DA6"/>
    <w:rsid w:val="00A07EB8"/>
    <w:rsid w:val="00A125E6"/>
    <w:rsid w:val="00A16AEF"/>
    <w:rsid w:val="00A17040"/>
    <w:rsid w:val="00A231D0"/>
    <w:rsid w:val="00A25805"/>
    <w:rsid w:val="00A37DC2"/>
    <w:rsid w:val="00A420F5"/>
    <w:rsid w:val="00A456D7"/>
    <w:rsid w:val="00A513A7"/>
    <w:rsid w:val="00A54A93"/>
    <w:rsid w:val="00A55918"/>
    <w:rsid w:val="00A64C4B"/>
    <w:rsid w:val="00A65C71"/>
    <w:rsid w:val="00A73467"/>
    <w:rsid w:val="00A75D22"/>
    <w:rsid w:val="00A77E17"/>
    <w:rsid w:val="00A81331"/>
    <w:rsid w:val="00A853AF"/>
    <w:rsid w:val="00A944C5"/>
    <w:rsid w:val="00A97D53"/>
    <w:rsid w:val="00AA0ABD"/>
    <w:rsid w:val="00AB0112"/>
    <w:rsid w:val="00AB1152"/>
    <w:rsid w:val="00AB49C7"/>
    <w:rsid w:val="00AB619A"/>
    <w:rsid w:val="00AC19F3"/>
    <w:rsid w:val="00AC6FB8"/>
    <w:rsid w:val="00AD0D2E"/>
    <w:rsid w:val="00AD673B"/>
    <w:rsid w:val="00AE5321"/>
    <w:rsid w:val="00AE6D95"/>
    <w:rsid w:val="00AF14CA"/>
    <w:rsid w:val="00AF19C5"/>
    <w:rsid w:val="00AF37CD"/>
    <w:rsid w:val="00AF6096"/>
    <w:rsid w:val="00B00EA8"/>
    <w:rsid w:val="00B02EEA"/>
    <w:rsid w:val="00B04187"/>
    <w:rsid w:val="00B108C7"/>
    <w:rsid w:val="00B124EF"/>
    <w:rsid w:val="00B1553F"/>
    <w:rsid w:val="00B21DFC"/>
    <w:rsid w:val="00B23B72"/>
    <w:rsid w:val="00B251EE"/>
    <w:rsid w:val="00B32DC3"/>
    <w:rsid w:val="00B332B1"/>
    <w:rsid w:val="00B343CA"/>
    <w:rsid w:val="00B34CF4"/>
    <w:rsid w:val="00B36C50"/>
    <w:rsid w:val="00B37DED"/>
    <w:rsid w:val="00B42235"/>
    <w:rsid w:val="00B42D25"/>
    <w:rsid w:val="00B5376B"/>
    <w:rsid w:val="00B57A41"/>
    <w:rsid w:val="00B6544D"/>
    <w:rsid w:val="00B6662A"/>
    <w:rsid w:val="00B6679B"/>
    <w:rsid w:val="00B810F4"/>
    <w:rsid w:val="00B8429E"/>
    <w:rsid w:val="00B862AA"/>
    <w:rsid w:val="00B867C1"/>
    <w:rsid w:val="00B874B1"/>
    <w:rsid w:val="00B95280"/>
    <w:rsid w:val="00BA16B9"/>
    <w:rsid w:val="00BA3A83"/>
    <w:rsid w:val="00BA705E"/>
    <w:rsid w:val="00BB4A55"/>
    <w:rsid w:val="00BC3522"/>
    <w:rsid w:val="00BC36CE"/>
    <w:rsid w:val="00BC60DF"/>
    <w:rsid w:val="00BD510B"/>
    <w:rsid w:val="00BE51B7"/>
    <w:rsid w:val="00BF2170"/>
    <w:rsid w:val="00BF48AB"/>
    <w:rsid w:val="00C00372"/>
    <w:rsid w:val="00C020D2"/>
    <w:rsid w:val="00C03044"/>
    <w:rsid w:val="00C060BB"/>
    <w:rsid w:val="00C12E22"/>
    <w:rsid w:val="00C14637"/>
    <w:rsid w:val="00C1579F"/>
    <w:rsid w:val="00C21ECC"/>
    <w:rsid w:val="00C25517"/>
    <w:rsid w:val="00C25F92"/>
    <w:rsid w:val="00C269D6"/>
    <w:rsid w:val="00C33900"/>
    <w:rsid w:val="00C36194"/>
    <w:rsid w:val="00C403C4"/>
    <w:rsid w:val="00C41565"/>
    <w:rsid w:val="00C45BD7"/>
    <w:rsid w:val="00C4605A"/>
    <w:rsid w:val="00C5267E"/>
    <w:rsid w:val="00C54D8B"/>
    <w:rsid w:val="00C570C9"/>
    <w:rsid w:val="00C60B91"/>
    <w:rsid w:val="00C81293"/>
    <w:rsid w:val="00C837D9"/>
    <w:rsid w:val="00C85EFD"/>
    <w:rsid w:val="00C9268F"/>
    <w:rsid w:val="00C93672"/>
    <w:rsid w:val="00C978FF"/>
    <w:rsid w:val="00C97EC4"/>
    <w:rsid w:val="00CA240C"/>
    <w:rsid w:val="00CA4915"/>
    <w:rsid w:val="00CB2A0B"/>
    <w:rsid w:val="00CB53A5"/>
    <w:rsid w:val="00CC0215"/>
    <w:rsid w:val="00CC1A1C"/>
    <w:rsid w:val="00CC2186"/>
    <w:rsid w:val="00CC65C4"/>
    <w:rsid w:val="00CE5E2B"/>
    <w:rsid w:val="00CF0ADC"/>
    <w:rsid w:val="00CF3217"/>
    <w:rsid w:val="00D001D5"/>
    <w:rsid w:val="00D00D7E"/>
    <w:rsid w:val="00D01559"/>
    <w:rsid w:val="00D0276E"/>
    <w:rsid w:val="00D13731"/>
    <w:rsid w:val="00D2585F"/>
    <w:rsid w:val="00D33052"/>
    <w:rsid w:val="00D35C8C"/>
    <w:rsid w:val="00D42BB6"/>
    <w:rsid w:val="00D45622"/>
    <w:rsid w:val="00D50321"/>
    <w:rsid w:val="00D52E19"/>
    <w:rsid w:val="00D618F3"/>
    <w:rsid w:val="00D72775"/>
    <w:rsid w:val="00D73973"/>
    <w:rsid w:val="00D755E6"/>
    <w:rsid w:val="00D76381"/>
    <w:rsid w:val="00D831E9"/>
    <w:rsid w:val="00D832DB"/>
    <w:rsid w:val="00D854BA"/>
    <w:rsid w:val="00D918A4"/>
    <w:rsid w:val="00D9708F"/>
    <w:rsid w:val="00DA48DA"/>
    <w:rsid w:val="00DB07C4"/>
    <w:rsid w:val="00DB56F9"/>
    <w:rsid w:val="00DD0A97"/>
    <w:rsid w:val="00DD5290"/>
    <w:rsid w:val="00DD632B"/>
    <w:rsid w:val="00DD7FA1"/>
    <w:rsid w:val="00DE5593"/>
    <w:rsid w:val="00DF1D98"/>
    <w:rsid w:val="00DF61A8"/>
    <w:rsid w:val="00E02598"/>
    <w:rsid w:val="00E045CB"/>
    <w:rsid w:val="00E066CB"/>
    <w:rsid w:val="00E11D6E"/>
    <w:rsid w:val="00E12E35"/>
    <w:rsid w:val="00E138C1"/>
    <w:rsid w:val="00E148B9"/>
    <w:rsid w:val="00E2102B"/>
    <w:rsid w:val="00E3732E"/>
    <w:rsid w:val="00E45A92"/>
    <w:rsid w:val="00E45D62"/>
    <w:rsid w:val="00E526C9"/>
    <w:rsid w:val="00E52B39"/>
    <w:rsid w:val="00E562CD"/>
    <w:rsid w:val="00E63E0E"/>
    <w:rsid w:val="00E719E1"/>
    <w:rsid w:val="00E73FA2"/>
    <w:rsid w:val="00E77AF0"/>
    <w:rsid w:val="00E94EE8"/>
    <w:rsid w:val="00EA2697"/>
    <w:rsid w:val="00EA53FF"/>
    <w:rsid w:val="00EA6D08"/>
    <w:rsid w:val="00EB01AF"/>
    <w:rsid w:val="00EB0EB6"/>
    <w:rsid w:val="00EB5FD2"/>
    <w:rsid w:val="00EB76B7"/>
    <w:rsid w:val="00ED2AAA"/>
    <w:rsid w:val="00ED2DB3"/>
    <w:rsid w:val="00ED3317"/>
    <w:rsid w:val="00ED3623"/>
    <w:rsid w:val="00ED61DF"/>
    <w:rsid w:val="00EE0466"/>
    <w:rsid w:val="00EE16D9"/>
    <w:rsid w:val="00EE18B3"/>
    <w:rsid w:val="00EE4A66"/>
    <w:rsid w:val="00EE4C99"/>
    <w:rsid w:val="00EE5D1A"/>
    <w:rsid w:val="00EF194D"/>
    <w:rsid w:val="00EF454D"/>
    <w:rsid w:val="00EF6DEA"/>
    <w:rsid w:val="00F0190F"/>
    <w:rsid w:val="00F021C1"/>
    <w:rsid w:val="00F038A5"/>
    <w:rsid w:val="00F06344"/>
    <w:rsid w:val="00F21AB5"/>
    <w:rsid w:val="00F2604B"/>
    <w:rsid w:val="00F4422A"/>
    <w:rsid w:val="00F444AB"/>
    <w:rsid w:val="00F44913"/>
    <w:rsid w:val="00F44ED7"/>
    <w:rsid w:val="00F4633F"/>
    <w:rsid w:val="00F46674"/>
    <w:rsid w:val="00F4772E"/>
    <w:rsid w:val="00F52C59"/>
    <w:rsid w:val="00F71CBF"/>
    <w:rsid w:val="00F85180"/>
    <w:rsid w:val="00F86F90"/>
    <w:rsid w:val="00F8782E"/>
    <w:rsid w:val="00F91653"/>
    <w:rsid w:val="00F93624"/>
    <w:rsid w:val="00F93DDC"/>
    <w:rsid w:val="00F97901"/>
    <w:rsid w:val="00FA410F"/>
    <w:rsid w:val="00FA7DEE"/>
    <w:rsid w:val="00FB2146"/>
    <w:rsid w:val="00FB7AF5"/>
    <w:rsid w:val="00FB7D7C"/>
    <w:rsid w:val="00FC17C4"/>
    <w:rsid w:val="00FC3511"/>
    <w:rsid w:val="00FC3FA0"/>
    <w:rsid w:val="00FC5212"/>
    <w:rsid w:val="00FC52F0"/>
    <w:rsid w:val="00FD2181"/>
    <w:rsid w:val="00FD3190"/>
    <w:rsid w:val="00FD3628"/>
    <w:rsid w:val="00FD5183"/>
    <w:rsid w:val="00FD69FA"/>
    <w:rsid w:val="00FE19FF"/>
    <w:rsid w:val="00FE50E4"/>
    <w:rsid w:val="00FF20A9"/>
    <w:rsid w:val="00FF3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4B47F"/>
  <w15:chartTrackingRefBased/>
  <w15:docId w15:val="{6A8109CE-5B14-4689-8EDB-2B62F7C7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A44"/>
    <w:rPr>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1F4549"/>
    <w:pPr>
      <w:tabs>
        <w:tab w:val="center" w:pos="4536"/>
        <w:tab w:val="right" w:pos="9072"/>
      </w:tabs>
    </w:pPr>
  </w:style>
  <w:style w:type="paragraph" w:customStyle="1" w:styleId="Altbilgi">
    <w:name w:val="Altbilgi"/>
    <w:basedOn w:val="Normal"/>
    <w:rsid w:val="00763347"/>
    <w:pPr>
      <w:tabs>
        <w:tab w:val="center" w:pos="4536"/>
        <w:tab w:val="right" w:pos="9072"/>
      </w:tabs>
    </w:pPr>
  </w:style>
  <w:style w:type="character" w:customStyle="1" w:styleId="stbilgiChar">
    <w:name w:val="Üstbilgi Char"/>
    <w:link w:val="stbilgi"/>
    <w:rsid w:val="00763347"/>
    <w:rPr>
      <w:sz w:val="24"/>
      <w:lang w:val="tr-TR" w:eastAsia="tr-TR" w:bidi="ar-SA"/>
    </w:rPr>
  </w:style>
  <w:style w:type="table" w:styleId="TabloKlavuzu">
    <w:name w:val="Table Grid"/>
    <w:basedOn w:val="NormalTablo"/>
    <w:rsid w:val="0076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1B1E56"/>
  </w:style>
  <w:style w:type="character" w:styleId="Gl">
    <w:name w:val="Strong"/>
    <w:qFormat/>
    <w:rsid w:val="004B5A44"/>
    <w:rPr>
      <w:b/>
      <w:bCs/>
    </w:rPr>
  </w:style>
  <w:style w:type="paragraph" w:styleId="GvdeMetniGirintisi">
    <w:name w:val="Body Text Indent"/>
    <w:basedOn w:val="Normal"/>
    <w:rsid w:val="004B5A44"/>
    <w:pPr>
      <w:ind w:firstLine="993"/>
      <w:jc w:val="both"/>
    </w:pPr>
  </w:style>
  <w:style w:type="paragraph" w:customStyle="1" w:styleId="ListeParagraf1">
    <w:name w:val="Liste Paragraf1"/>
    <w:basedOn w:val="Normal"/>
    <w:rsid w:val="003D0DAE"/>
    <w:pPr>
      <w:ind w:left="720"/>
      <w:contextualSpacing/>
    </w:pPr>
    <w:rPr>
      <w:rFonts w:eastAsia="Calibri"/>
    </w:rPr>
  </w:style>
  <w:style w:type="character" w:styleId="Kpr">
    <w:name w:val="Hyperlink"/>
    <w:rsid w:val="00770F56"/>
    <w:rPr>
      <w:color w:val="0000FF"/>
      <w:u w:val="single"/>
    </w:rPr>
  </w:style>
  <w:style w:type="paragraph" w:customStyle="1" w:styleId="Default">
    <w:name w:val="Default"/>
    <w:rsid w:val="005D4133"/>
    <w:pPr>
      <w:autoSpaceDE w:val="0"/>
      <w:autoSpaceDN w:val="0"/>
      <w:adjustRightInd w:val="0"/>
    </w:pPr>
    <w:rPr>
      <w:color w:val="000000"/>
      <w:sz w:val="24"/>
      <w:szCs w:val="24"/>
    </w:rPr>
  </w:style>
  <w:style w:type="paragraph" w:styleId="GvdeMetni">
    <w:name w:val="Body Text"/>
    <w:basedOn w:val="Normal"/>
    <w:link w:val="GvdeMetniChar"/>
    <w:rsid w:val="00CF0ADC"/>
    <w:pPr>
      <w:spacing w:after="120"/>
    </w:pPr>
  </w:style>
  <w:style w:type="character" w:customStyle="1" w:styleId="GvdeMetniChar">
    <w:name w:val="Gövde Metni Char"/>
    <w:link w:val="GvdeMetni"/>
    <w:rsid w:val="00CF0ADC"/>
    <w:rPr>
      <w:sz w:val="24"/>
    </w:rPr>
  </w:style>
  <w:style w:type="paragraph" w:customStyle="1" w:styleId="TableParagraph">
    <w:name w:val="Table Paragraph"/>
    <w:basedOn w:val="Normal"/>
    <w:uiPriority w:val="1"/>
    <w:qFormat/>
    <w:rsid w:val="003545F8"/>
    <w:pPr>
      <w:widowControl w:val="0"/>
    </w:pPr>
    <w:rPr>
      <w:rFonts w:ascii="Calibri" w:eastAsia="Calibri" w:hAnsi="Calibri"/>
      <w:sz w:val="22"/>
      <w:szCs w:val="22"/>
      <w:lang w:val="en-US" w:eastAsia="en-US"/>
    </w:rPr>
  </w:style>
  <w:style w:type="paragraph" w:customStyle="1" w:styleId="a">
    <w:basedOn w:val="Normal"/>
    <w:next w:val="stbilgi"/>
    <w:rsid w:val="00A07EB8"/>
    <w:pPr>
      <w:tabs>
        <w:tab w:val="center" w:pos="4536"/>
        <w:tab w:val="right" w:pos="9072"/>
      </w:tabs>
    </w:pPr>
  </w:style>
  <w:style w:type="paragraph" w:styleId="stBilgi0">
    <w:name w:val="header"/>
    <w:basedOn w:val="Normal"/>
    <w:link w:val="stBilgiChar0"/>
    <w:rsid w:val="0075648B"/>
    <w:pPr>
      <w:tabs>
        <w:tab w:val="center" w:pos="4536"/>
        <w:tab w:val="right" w:pos="9072"/>
      </w:tabs>
    </w:pPr>
  </w:style>
  <w:style w:type="character" w:customStyle="1" w:styleId="stBilgiChar0">
    <w:name w:val="Üst Bilgi Char"/>
    <w:basedOn w:val="VarsaylanParagrafYazTipi"/>
    <w:link w:val="stBilgi0"/>
    <w:rsid w:val="0075648B"/>
    <w:rPr>
      <w:sz w:val="24"/>
    </w:rPr>
  </w:style>
  <w:style w:type="paragraph" w:styleId="AltBilgi0">
    <w:name w:val="footer"/>
    <w:basedOn w:val="Normal"/>
    <w:link w:val="AltBilgiChar"/>
    <w:rsid w:val="0075648B"/>
    <w:pPr>
      <w:tabs>
        <w:tab w:val="center" w:pos="4536"/>
        <w:tab w:val="right" w:pos="9072"/>
      </w:tabs>
    </w:pPr>
  </w:style>
  <w:style w:type="character" w:customStyle="1" w:styleId="AltBilgiChar">
    <w:name w:val="Alt Bilgi Char"/>
    <w:basedOn w:val="VarsaylanParagrafYazTipi"/>
    <w:link w:val="AltBilgi0"/>
    <w:rsid w:val="0075648B"/>
    <w:rPr>
      <w:sz w:val="24"/>
    </w:rPr>
  </w:style>
  <w:style w:type="paragraph" w:styleId="ListeParagraf">
    <w:name w:val="List Paragraph"/>
    <w:basedOn w:val="Normal"/>
    <w:uiPriority w:val="34"/>
    <w:qFormat/>
    <w:rsid w:val="00DB56F9"/>
    <w:pPr>
      <w:ind w:left="720"/>
      <w:contextualSpacing/>
    </w:pPr>
  </w:style>
  <w:style w:type="character" w:styleId="zmlenmeyenBahsetme">
    <w:name w:val="Unresolved Mention"/>
    <w:basedOn w:val="VarsaylanParagrafYazTipi"/>
    <w:uiPriority w:val="99"/>
    <w:semiHidden/>
    <w:unhideWhenUsed/>
    <w:rsid w:val="00A4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skent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2750</TotalTime>
  <Pages>2</Pages>
  <Words>1426</Words>
  <Characters>8133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Sıra No</vt:lpstr>
    </vt:vector>
  </TitlesOfParts>
  <Company>efsus</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Hilal Gülmez</dc:creator>
  <cp:keywords/>
  <cp:lastModifiedBy>Hilal Gülmez</cp:lastModifiedBy>
  <cp:revision>9</cp:revision>
  <cp:lastPrinted>2025-11-28T11:09:00Z</cp:lastPrinted>
  <dcterms:created xsi:type="dcterms:W3CDTF">2025-11-28T12:21:00Z</dcterms:created>
  <dcterms:modified xsi:type="dcterms:W3CDTF">2026-01-22T09:50:00Z</dcterms:modified>
</cp:coreProperties>
</file>